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0EF" w:rsidRPr="003940EF" w:rsidRDefault="003940EF" w:rsidP="006054DB">
      <w:pPr>
        <w:shd w:val="clear" w:color="auto" w:fill="FAFAFA"/>
        <w:spacing w:before="375" w:after="375" w:line="240" w:lineRule="auto"/>
        <w:outlineLvl w:val="0"/>
        <w:rPr>
          <w:rFonts w:ascii="Times New Roman" w:eastAsia="Times New Roman" w:hAnsi="Times New Roman" w:cs="Times New Roman"/>
          <w:b/>
          <w:bCs/>
          <w:color w:val="2D2D2D"/>
          <w:kern w:val="36"/>
          <w:sz w:val="24"/>
          <w:szCs w:val="24"/>
          <w:lang w:eastAsia="hu-HU"/>
        </w:rPr>
      </w:pPr>
      <w:r>
        <w:rPr>
          <w:rFonts w:ascii="Times New Roman" w:eastAsia="Times New Roman" w:hAnsi="Times New Roman" w:cs="Times New Roman"/>
          <w:b/>
          <w:bCs/>
          <w:color w:val="2D2D2D"/>
          <w:kern w:val="36"/>
          <w:sz w:val="24"/>
          <w:szCs w:val="24"/>
          <w:lang w:eastAsia="hu-HU"/>
        </w:rPr>
        <w:t>M</w:t>
      </w:r>
      <w:r w:rsidRPr="003940EF">
        <w:rPr>
          <w:rFonts w:ascii="Times New Roman" w:eastAsia="Times New Roman" w:hAnsi="Times New Roman" w:cs="Times New Roman"/>
          <w:b/>
          <w:bCs/>
          <w:color w:val="2D2D2D"/>
          <w:kern w:val="36"/>
          <w:sz w:val="24"/>
          <w:szCs w:val="24"/>
          <w:lang w:eastAsia="hu-HU"/>
        </w:rPr>
        <w:t>unkaviszony</w:t>
      </w:r>
      <w:r>
        <w:rPr>
          <w:rFonts w:ascii="Times New Roman" w:eastAsia="Times New Roman" w:hAnsi="Times New Roman" w:cs="Times New Roman"/>
          <w:b/>
          <w:bCs/>
          <w:color w:val="2D2D2D"/>
          <w:kern w:val="36"/>
          <w:sz w:val="24"/>
          <w:szCs w:val="24"/>
          <w:lang w:eastAsia="hu-HU"/>
        </w:rPr>
        <w:t>/Pracovný pomer/</w:t>
      </w:r>
    </w:p>
    <w:p w:rsidR="006054DB" w:rsidRPr="006054DB" w:rsidRDefault="003940EF" w:rsidP="006054DB">
      <w:pPr>
        <w:shd w:val="clear" w:color="auto" w:fill="FAFAFA"/>
        <w:spacing w:line="240" w:lineRule="auto"/>
        <w:rPr>
          <w:rFonts w:ascii="Times New Roman" w:eastAsia="Times New Roman" w:hAnsi="Times New Roman" w:cs="Times New Roman"/>
          <w:b/>
          <w:sz w:val="20"/>
          <w:szCs w:val="20"/>
          <w:lang w:eastAsia="hu-HU"/>
        </w:rPr>
      </w:pPr>
      <w:r w:rsidRPr="003940EF">
        <w:rPr>
          <w:rFonts w:ascii="Times New Roman" w:eastAsia="Times New Roman" w:hAnsi="Times New Roman" w:cs="Times New Roman"/>
          <w:sz w:val="20"/>
          <w:szCs w:val="20"/>
          <w:lang w:eastAsia="hu-HU"/>
        </w:rPr>
        <w:t xml:space="preserve">A Munka törvénykönyve (Mt)/ Zákonník práce/ által meghatározott munkavégzésre irányuló jogviszony. A munkaviszony a </w:t>
      </w:r>
      <w:r w:rsidRPr="003940EF">
        <w:rPr>
          <w:rFonts w:ascii="Times New Roman" w:eastAsia="Times New Roman" w:hAnsi="Times New Roman" w:cs="Times New Roman"/>
          <w:b/>
          <w:sz w:val="20"/>
          <w:szCs w:val="20"/>
          <w:lang w:eastAsia="hu-HU"/>
        </w:rPr>
        <w:t>munkavállaló</w:t>
      </w:r>
      <w:r w:rsidRPr="006054DB">
        <w:rPr>
          <w:rFonts w:ascii="Times New Roman" w:eastAsia="Times New Roman" w:hAnsi="Times New Roman" w:cs="Times New Roman"/>
          <w:b/>
          <w:sz w:val="20"/>
          <w:szCs w:val="20"/>
          <w:lang w:eastAsia="hu-HU"/>
        </w:rPr>
        <w:t>/ alkalmazott/ zamestnanec/</w:t>
      </w:r>
      <w:r w:rsidRPr="003940EF">
        <w:rPr>
          <w:rFonts w:ascii="Times New Roman" w:eastAsia="Times New Roman" w:hAnsi="Times New Roman" w:cs="Times New Roman"/>
          <w:b/>
          <w:sz w:val="20"/>
          <w:szCs w:val="20"/>
          <w:lang w:eastAsia="hu-HU"/>
        </w:rPr>
        <w:t xml:space="preserve"> és a munkáltató</w:t>
      </w:r>
      <w:r w:rsidRPr="006054DB">
        <w:rPr>
          <w:rFonts w:ascii="Times New Roman" w:eastAsia="Times New Roman" w:hAnsi="Times New Roman" w:cs="Times New Roman"/>
          <w:b/>
          <w:sz w:val="20"/>
          <w:szCs w:val="20"/>
          <w:lang w:eastAsia="hu-HU"/>
        </w:rPr>
        <w:t>/ munkaadó/ zamestnávateľ</w:t>
      </w:r>
      <w:r w:rsidRPr="003940EF">
        <w:rPr>
          <w:rFonts w:ascii="Times New Roman" w:eastAsia="Times New Roman" w:hAnsi="Times New Roman" w:cs="Times New Roman"/>
          <w:b/>
          <w:sz w:val="20"/>
          <w:szCs w:val="20"/>
          <w:lang w:eastAsia="hu-HU"/>
        </w:rPr>
        <w:t xml:space="preserve"> </w:t>
      </w:r>
      <w:r w:rsidRPr="006054DB">
        <w:rPr>
          <w:rFonts w:ascii="Times New Roman" w:eastAsia="Times New Roman" w:hAnsi="Times New Roman" w:cs="Times New Roman"/>
          <w:b/>
          <w:sz w:val="20"/>
          <w:szCs w:val="20"/>
          <w:lang w:eastAsia="hu-HU"/>
        </w:rPr>
        <w:t>/</w:t>
      </w:r>
      <w:r w:rsidRPr="003940EF">
        <w:rPr>
          <w:rFonts w:ascii="Times New Roman" w:eastAsia="Times New Roman" w:hAnsi="Times New Roman" w:cs="Times New Roman"/>
          <w:b/>
          <w:sz w:val="20"/>
          <w:szCs w:val="20"/>
          <w:lang w:eastAsia="hu-HU"/>
        </w:rPr>
        <w:t>között jön létre</w:t>
      </w:r>
      <w:r w:rsidR="006054DB" w:rsidRPr="006054DB">
        <w:rPr>
          <w:rFonts w:ascii="Times New Roman" w:eastAsia="Times New Roman" w:hAnsi="Times New Roman" w:cs="Times New Roman"/>
          <w:b/>
          <w:sz w:val="20"/>
          <w:szCs w:val="20"/>
          <w:lang w:eastAsia="hu-HU"/>
        </w:rPr>
        <w:t xml:space="preserve"> –</w:t>
      </w:r>
      <w:r w:rsidRPr="003940EF">
        <w:rPr>
          <w:rFonts w:ascii="Times New Roman" w:eastAsia="Times New Roman" w:hAnsi="Times New Roman" w:cs="Times New Roman"/>
          <w:b/>
          <w:sz w:val="20"/>
          <w:szCs w:val="20"/>
          <w:lang w:eastAsia="hu-HU"/>
        </w:rPr>
        <w:t xml:space="preserve"> munkaszerződés</w:t>
      </w:r>
      <w:r w:rsidR="006054DB" w:rsidRPr="006054DB">
        <w:rPr>
          <w:rFonts w:ascii="Times New Roman" w:eastAsia="Times New Roman" w:hAnsi="Times New Roman" w:cs="Times New Roman"/>
          <w:b/>
          <w:sz w:val="20"/>
          <w:szCs w:val="20"/>
          <w:lang w:eastAsia="hu-HU"/>
        </w:rPr>
        <w:t xml:space="preserve"> /pracovná zmluva/                         </w:t>
      </w:r>
    </w:p>
    <w:p w:rsidR="006054DB" w:rsidRPr="006054DB" w:rsidRDefault="006054DB" w:rsidP="006054DB">
      <w:pPr>
        <w:shd w:val="clear" w:color="auto" w:fill="FAFAFA"/>
        <w:spacing w:line="240" w:lineRule="auto"/>
        <w:rPr>
          <w:rFonts w:ascii="Times New Roman" w:eastAsia="Times New Roman" w:hAnsi="Times New Roman" w:cs="Times New Roman"/>
          <w:b/>
          <w:sz w:val="20"/>
          <w:szCs w:val="20"/>
          <w:lang w:eastAsia="hu-HU"/>
        </w:rPr>
      </w:pPr>
      <w:r w:rsidRPr="006054DB">
        <w:rPr>
          <w:rFonts w:ascii="Times New Roman" w:eastAsia="Times New Roman" w:hAnsi="Times New Roman" w:cs="Times New Roman"/>
          <w:b/>
          <w:sz w:val="20"/>
          <w:szCs w:val="20"/>
          <w:lang w:eastAsia="hu-HU"/>
        </w:rPr>
        <w:t xml:space="preserve">                          -   kinevezésel /vymenovaním/</w:t>
      </w:r>
    </w:p>
    <w:p w:rsidR="006054DB" w:rsidRPr="003940EF" w:rsidRDefault="006054DB" w:rsidP="006054DB">
      <w:pPr>
        <w:shd w:val="clear" w:color="auto" w:fill="FAFAFA"/>
        <w:spacing w:line="240" w:lineRule="auto"/>
        <w:rPr>
          <w:rFonts w:ascii="Times New Roman" w:eastAsia="Times New Roman" w:hAnsi="Times New Roman" w:cs="Times New Roman"/>
          <w:sz w:val="20"/>
          <w:szCs w:val="20"/>
          <w:lang w:eastAsia="hu-HU"/>
        </w:rPr>
      </w:pPr>
      <w:r w:rsidRPr="006054DB">
        <w:rPr>
          <w:rFonts w:ascii="Times New Roman" w:eastAsia="Times New Roman" w:hAnsi="Times New Roman" w:cs="Times New Roman"/>
          <w:b/>
          <w:sz w:val="20"/>
          <w:szCs w:val="20"/>
          <w:lang w:eastAsia="hu-HU"/>
        </w:rPr>
        <w:t xml:space="preserve">                           - választásal/voľbou</w:t>
      </w:r>
      <w:r>
        <w:rPr>
          <w:rFonts w:ascii="Times New Roman" w:eastAsia="Times New Roman" w:hAnsi="Times New Roman" w:cs="Times New Roman"/>
          <w:sz w:val="20"/>
          <w:szCs w:val="20"/>
          <w:lang w:eastAsia="hu-HU"/>
        </w:rPr>
        <w:t xml:space="preserve">/    </w:t>
      </w:r>
    </w:p>
    <w:p w:rsidR="006054DB" w:rsidRDefault="006054DB" w:rsidP="006054DB">
      <w:pPr>
        <w:shd w:val="clear" w:color="auto" w:fill="FAFAFA"/>
        <w:spacing w:line="240" w:lineRule="auto"/>
        <w:rPr>
          <w:rFonts w:ascii="Times New Roman" w:eastAsia="Times New Roman" w:hAnsi="Times New Roman" w:cs="Times New Roman"/>
          <w:sz w:val="20"/>
          <w:szCs w:val="20"/>
          <w:lang w:eastAsia="hu-HU"/>
        </w:rPr>
      </w:pPr>
      <w:r w:rsidRPr="003940EF">
        <w:rPr>
          <w:rFonts w:ascii="Times New Roman" w:eastAsia="Times New Roman" w:hAnsi="Times New Roman" w:cs="Times New Roman"/>
          <w:sz w:val="20"/>
          <w:szCs w:val="20"/>
          <w:lang w:eastAsia="hu-HU"/>
        </w:rPr>
        <w:t>megkötésével, amit írásba kell foglalni.</w:t>
      </w:r>
    </w:p>
    <w:p w:rsidR="00245043" w:rsidRDefault="006054DB" w:rsidP="006054DB">
      <w:pPr>
        <w:spacing w:line="240" w:lineRule="auto"/>
        <w:rPr>
          <w:rFonts w:ascii="Times New Roman" w:eastAsia="Times New Roman" w:hAnsi="Times New Roman" w:cs="Times New Roman"/>
          <w:sz w:val="20"/>
          <w:szCs w:val="20"/>
          <w:lang w:eastAsia="hu-HU"/>
        </w:rPr>
      </w:pPr>
      <w:r w:rsidRPr="003940EF">
        <w:rPr>
          <w:rFonts w:ascii="Times New Roman" w:eastAsia="Times New Roman" w:hAnsi="Times New Roman" w:cs="Times New Roman"/>
          <w:sz w:val="20"/>
          <w:szCs w:val="20"/>
          <w:lang w:eastAsia="hu-HU"/>
        </w:rPr>
        <w:t xml:space="preserve">a </w:t>
      </w:r>
      <w:r w:rsidRPr="003940EF">
        <w:rPr>
          <w:rFonts w:ascii="Times New Roman" w:eastAsia="Times New Roman" w:hAnsi="Times New Roman" w:cs="Times New Roman"/>
          <w:b/>
          <w:sz w:val="20"/>
          <w:szCs w:val="20"/>
          <w:lang w:eastAsia="hu-HU"/>
        </w:rPr>
        <w:t>munkavállaló</w:t>
      </w:r>
      <w:r w:rsidRPr="006054DB">
        <w:rPr>
          <w:rFonts w:ascii="Times New Roman" w:eastAsia="Times New Roman" w:hAnsi="Times New Roman" w:cs="Times New Roman"/>
          <w:b/>
          <w:sz w:val="20"/>
          <w:szCs w:val="20"/>
          <w:lang w:eastAsia="hu-HU"/>
        </w:rPr>
        <w:t>/ alkalmazott/ zamestnanec</w:t>
      </w:r>
      <w:r>
        <w:rPr>
          <w:rFonts w:ascii="Times New Roman" w:eastAsia="Times New Roman" w:hAnsi="Times New Roman" w:cs="Times New Roman"/>
          <w:b/>
          <w:sz w:val="20"/>
          <w:szCs w:val="20"/>
          <w:lang w:eastAsia="hu-HU"/>
        </w:rPr>
        <w:t xml:space="preserve">-  </w:t>
      </w:r>
      <w:r w:rsidRPr="006054DB">
        <w:rPr>
          <w:rFonts w:ascii="Times New Roman" w:eastAsia="Times New Roman" w:hAnsi="Times New Roman" w:cs="Times New Roman"/>
          <w:sz w:val="20"/>
          <w:szCs w:val="20"/>
          <w:lang w:eastAsia="hu-HU"/>
        </w:rPr>
        <w:t>fizikai személy</w:t>
      </w:r>
      <w:r w:rsidR="00E21B66">
        <w:rPr>
          <w:rFonts w:ascii="Times New Roman" w:eastAsia="Times New Roman" w:hAnsi="Times New Roman" w:cs="Times New Roman"/>
          <w:sz w:val="20"/>
          <w:szCs w:val="20"/>
          <w:lang w:eastAsia="hu-HU"/>
        </w:rPr>
        <w:t xml:space="preserve"> pl. Paul</w:t>
      </w:r>
      <w:r>
        <w:rPr>
          <w:rFonts w:ascii="Times New Roman" w:eastAsia="Times New Roman" w:hAnsi="Times New Roman" w:cs="Times New Roman"/>
          <w:sz w:val="20"/>
          <w:szCs w:val="20"/>
          <w:lang w:eastAsia="hu-HU"/>
        </w:rPr>
        <w:t xml:space="preserve"> Péter</w:t>
      </w:r>
    </w:p>
    <w:p w:rsidR="006054DB" w:rsidRPr="0050690E" w:rsidRDefault="006054DB" w:rsidP="006054DB">
      <w:pPr>
        <w:spacing w:line="240" w:lineRule="auto"/>
        <w:rPr>
          <w:rFonts w:ascii="Times New Roman" w:eastAsia="Times New Roman" w:hAnsi="Times New Roman" w:cs="Times New Roman"/>
          <w:sz w:val="20"/>
          <w:szCs w:val="20"/>
          <w:lang w:eastAsia="hu-HU"/>
        </w:rPr>
      </w:pPr>
      <w:r w:rsidRPr="003940EF">
        <w:rPr>
          <w:rFonts w:ascii="Times New Roman" w:eastAsia="Times New Roman" w:hAnsi="Times New Roman" w:cs="Times New Roman"/>
          <w:b/>
          <w:sz w:val="20"/>
          <w:szCs w:val="20"/>
          <w:lang w:eastAsia="hu-HU"/>
        </w:rPr>
        <w:t>munkáltató</w:t>
      </w:r>
      <w:r w:rsidRPr="006054DB">
        <w:rPr>
          <w:rFonts w:ascii="Times New Roman" w:eastAsia="Times New Roman" w:hAnsi="Times New Roman" w:cs="Times New Roman"/>
          <w:b/>
          <w:sz w:val="20"/>
          <w:szCs w:val="20"/>
          <w:lang w:eastAsia="hu-HU"/>
        </w:rPr>
        <w:t xml:space="preserve">/ munkaadó/ </w:t>
      </w:r>
      <w:r w:rsidRPr="0050690E">
        <w:rPr>
          <w:rFonts w:ascii="Times New Roman" w:eastAsia="Times New Roman" w:hAnsi="Times New Roman" w:cs="Times New Roman"/>
          <w:sz w:val="20"/>
          <w:szCs w:val="20"/>
          <w:lang w:eastAsia="hu-HU"/>
        </w:rPr>
        <w:t>zamestnávate</w:t>
      </w:r>
      <w:r w:rsidR="0050690E" w:rsidRPr="0050690E">
        <w:rPr>
          <w:rFonts w:ascii="Times New Roman" w:eastAsia="Times New Roman" w:hAnsi="Times New Roman" w:cs="Times New Roman"/>
          <w:sz w:val="20"/>
          <w:szCs w:val="20"/>
          <w:lang w:eastAsia="hu-HU"/>
        </w:rPr>
        <w:t xml:space="preserve"> </w:t>
      </w:r>
      <w:r w:rsidRPr="0050690E">
        <w:rPr>
          <w:rFonts w:ascii="Times New Roman" w:eastAsia="Times New Roman" w:hAnsi="Times New Roman" w:cs="Times New Roman"/>
          <w:sz w:val="20"/>
          <w:szCs w:val="20"/>
          <w:lang w:eastAsia="hu-HU"/>
        </w:rPr>
        <w:t>ľ</w:t>
      </w:r>
      <w:r w:rsidR="0050690E" w:rsidRPr="0050690E">
        <w:rPr>
          <w:rFonts w:ascii="Times New Roman" w:eastAsia="Times New Roman" w:hAnsi="Times New Roman" w:cs="Times New Roman"/>
          <w:sz w:val="20"/>
          <w:szCs w:val="20"/>
          <w:lang w:eastAsia="hu-HU"/>
        </w:rPr>
        <w:t xml:space="preserve">  -    </w:t>
      </w:r>
      <w:r w:rsidRPr="0050690E">
        <w:rPr>
          <w:rFonts w:ascii="Times New Roman" w:eastAsia="Times New Roman" w:hAnsi="Times New Roman" w:cs="Times New Roman"/>
          <w:sz w:val="20"/>
          <w:szCs w:val="20"/>
          <w:lang w:eastAsia="hu-HU"/>
        </w:rPr>
        <w:t xml:space="preserve"> fizikai személy,vagy jogi személy </w:t>
      </w:r>
      <w:r w:rsidR="0050690E" w:rsidRPr="0050690E">
        <w:rPr>
          <w:rFonts w:ascii="Times New Roman" w:eastAsia="Times New Roman" w:hAnsi="Times New Roman" w:cs="Times New Roman"/>
          <w:sz w:val="20"/>
          <w:szCs w:val="20"/>
          <w:lang w:eastAsia="hu-HU"/>
        </w:rPr>
        <w:t>–</w:t>
      </w:r>
      <w:r w:rsidRPr="0050690E">
        <w:rPr>
          <w:rFonts w:ascii="Times New Roman" w:eastAsia="Times New Roman" w:hAnsi="Times New Roman" w:cs="Times New Roman"/>
          <w:sz w:val="20"/>
          <w:szCs w:val="20"/>
          <w:lang w:eastAsia="hu-HU"/>
        </w:rPr>
        <w:t xml:space="preserve"> </w:t>
      </w:r>
      <w:r w:rsidR="0050690E" w:rsidRPr="0050690E">
        <w:rPr>
          <w:rFonts w:ascii="Times New Roman" w:eastAsia="Times New Roman" w:hAnsi="Times New Roman" w:cs="Times New Roman"/>
          <w:sz w:val="20"/>
          <w:szCs w:val="20"/>
          <w:lang w:eastAsia="hu-HU"/>
        </w:rPr>
        <w:t>pl. Hviezda, Agrall s.r.o.</w:t>
      </w:r>
    </w:p>
    <w:p w:rsidR="0050690E" w:rsidRPr="0050690E" w:rsidRDefault="0050690E" w:rsidP="0050690E">
      <w:pPr>
        <w:pStyle w:val="NormalWeb"/>
        <w:shd w:val="clear" w:color="auto" w:fill="FAFAFA"/>
        <w:spacing w:before="0" w:beforeAutospacing="0" w:after="450" w:afterAutospacing="0"/>
        <w:rPr>
          <w:color w:val="57585B"/>
          <w:sz w:val="20"/>
          <w:szCs w:val="20"/>
        </w:rPr>
      </w:pPr>
      <w:r w:rsidRPr="0050690E">
        <w:rPr>
          <w:b/>
          <w:color w:val="57585B"/>
          <w:sz w:val="20"/>
          <w:szCs w:val="20"/>
        </w:rPr>
        <w:t>A munka</w:t>
      </w:r>
      <w:hyperlink r:id="rId6" w:tgtFrame="_blank" w:history="1">
        <w:r w:rsidRPr="0050690E">
          <w:rPr>
            <w:rStyle w:val="Hyperlink"/>
            <w:b/>
            <w:color w:val="2D2D2D"/>
            <w:sz w:val="20"/>
            <w:szCs w:val="20"/>
          </w:rPr>
          <w:t>szerződés</w:t>
        </w:r>
      </w:hyperlink>
      <w:r w:rsidRPr="0050690E">
        <w:rPr>
          <w:b/>
          <w:color w:val="57585B"/>
          <w:sz w:val="20"/>
          <w:szCs w:val="20"/>
        </w:rPr>
        <w:t xml:space="preserve"> /pracovná zmluva</w:t>
      </w:r>
      <w:r>
        <w:rPr>
          <w:color w:val="57585B"/>
          <w:sz w:val="20"/>
          <w:szCs w:val="20"/>
        </w:rPr>
        <w:t>/</w:t>
      </w:r>
      <w:r w:rsidRPr="0050690E">
        <w:rPr>
          <w:color w:val="57585B"/>
          <w:sz w:val="20"/>
          <w:szCs w:val="20"/>
        </w:rPr>
        <w:t> alapján a </w:t>
      </w:r>
      <w:hyperlink r:id="rId7" w:tgtFrame="_blank" w:history="1">
        <w:r w:rsidRPr="0050690E">
          <w:rPr>
            <w:rStyle w:val="Hyperlink"/>
            <w:color w:val="2D2D2D"/>
            <w:sz w:val="20"/>
            <w:szCs w:val="20"/>
          </w:rPr>
          <w:t>munkavállaló</w:t>
        </w:r>
      </w:hyperlink>
      <w:r w:rsidRPr="0050690E">
        <w:rPr>
          <w:color w:val="57585B"/>
          <w:sz w:val="20"/>
          <w:szCs w:val="20"/>
        </w:rPr>
        <w:t> köteles a </w:t>
      </w:r>
      <w:hyperlink r:id="rId8" w:tgtFrame="_blank" w:history="1">
        <w:r w:rsidRPr="0050690E">
          <w:rPr>
            <w:rStyle w:val="Hyperlink"/>
            <w:color w:val="2D2D2D"/>
            <w:sz w:val="20"/>
            <w:szCs w:val="20"/>
          </w:rPr>
          <w:t>munkáltató</w:t>
        </w:r>
      </w:hyperlink>
      <w:r w:rsidRPr="0050690E">
        <w:rPr>
          <w:color w:val="57585B"/>
          <w:sz w:val="20"/>
          <w:szCs w:val="20"/>
        </w:rPr>
        <w:t> irányítása szerint munkát végezni, a </w:t>
      </w:r>
      <w:hyperlink r:id="rId9" w:tgtFrame="_blank" w:history="1">
        <w:r w:rsidRPr="0050690E">
          <w:rPr>
            <w:rStyle w:val="Hyperlink"/>
            <w:color w:val="2D2D2D"/>
            <w:sz w:val="20"/>
            <w:szCs w:val="20"/>
          </w:rPr>
          <w:t>munkáltató</w:t>
        </w:r>
      </w:hyperlink>
      <w:r w:rsidRPr="0050690E">
        <w:rPr>
          <w:color w:val="57585B"/>
          <w:sz w:val="20"/>
          <w:szCs w:val="20"/>
        </w:rPr>
        <w:t> köteles a </w:t>
      </w:r>
      <w:hyperlink r:id="rId10" w:tgtFrame="_blank" w:history="1">
        <w:r w:rsidRPr="0050690E">
          <w:rPr>
            <w:rStyle w:val="Hyperlink"/>
            <w:color w:val="2D2D2D"/>
            <w:sz w:val="20"/>
            <w:szCs w:val="20"/>
          </w:rPr>
          <w:t>munkavállaló</w:t>
        </w:r>
      </w:hyperlink>
      <w:r w:rsidRPr="0050690E">
        <w:rPr>
          <w:color w:val="57585B"/>
          <w:sz w:val="20"/>
          <w:szCs w:val="20"/>
        </w:rPr>
        <w:t>t foglalkoztatni és </w:t>
      </w:r>
      <w:hyperlink r:id="rId11" w:tgtFrame="_blank" w:history="1">
        <w:r w:rsidRPr="0050690E">
          <w:rPr>
            <w:rStyle w:val="Hyperlink"/>
            <w:color w:val="2D2D2D"/>
            <w:sz w:val="20"/>
            <w:szCs w:val="20"/>
          </w:rPr>
          <w:t>munkabér</w:t>
        </w:r>
      </w:hyperlink>
      <w:r w:rsidRPr="0050690E">
        <w:rPr>
          <w:color w:val="57585B"/>
          <w:sz w:val="20"/>
          <w:szCs w:val="20"/>
        </w:rPr>
        <w:t>t fizetni. </w:t>
      </w:r>
    </w:p>
    <w:p w:rsidR="0050690E" w:rsidRDefault="0050690E" w:rsidP="0050690E">
      <w:pPr>
        <w:pStyle w:val="NormalWeb"/>
        <w:shd w:val="clear" w:color="auto" w:fill="FAFAFA"/>
        <w:spacing w:before="0" w:beforeAutospacing="0" w:after="450" w:afterAutospacing="0"/>
        <w:rPr>
          <w:color w:val="57585B"/>
          <w:sz w:val="20"/>
          <w:szCs w:val="20"/>
        </w:rPr>
      </w:pPr>
      <w:r w:rsidRPr="0050690E">
        <w:rPr>
          <w:color w:val="57585B"/>
          <w:sz w:val="20"/>
          <w:szCs w:val="20"/>
        </w:rPr>
        <w:t> A munka</w:t>
      </w:r>
      <w:hyperlink r:id="rId12" w:tgtFrame="_blank" w:history="1">
        <w:r w:rsidRPr="0050690E">
          <w:rPr>
            <w:rStyle w:val="Hyperlink"/>
            <w:color w:val="2D2D2D"/>
            <w:sz w:val="20"/>
            <w:szCs w:val="20"/>
          </w:rPr>
          <w:t>szerződés</w:t>
        </w:r>
      </w:hyperlink>
      <w:r w:rsidRPr="0050690E">
        <w:rPr>
          <w:color w:val="57585B"/>
          <w:sz w:val="20"/>
          <w:szCs w:val="20"/>
        </w:rPr>
        <w:t>t írásba</w:t>
      </w:r>
      <w:r w:rsidR="001A3FB3">
        <w:rPr>
          <w:color w:val="57585B"/>
          <w:sz w:val="20"/>
          <w:szCs w:val="20"/>
        </w:rPr>
        <w:t xml:space="preserve"> 2 példányba </w:t>
      </w:r>
      <w:r w:rsidRPr="0050690E">
        <w:rPr>
          <w:color w:val="57585B"/>
          <w:sz w:val="20"/>
          <w:szCs w:val="20"/>
        </w:rPr>
        <w:t xml:space="preserve"> kell foglalni és a következő kötelező tartalmi elemeket tartalmaznia kell:</w:t>
      </w:r>
      <w:r w:rsidRPr="0050690E">
        <w:rPr>
          <w:color w:val="57585B"/>
          <w:sz w:val="20"/>
          <w:szCs w:val="20"/>
        </w:rPr>
        <w:br/>
        <w:t>• a </w:t>
      </w:r>
      <w:hyperlink r:id="rId13" w:tgtFrame="_blank" w:history="1">
        <w:r w:rsidRPr="0050690E">
          <w:rPr>
            <w:rStyle w:val="Hyperlink"/>
            <w:color w:val="2D2D2D"/>
            <w:sz w:val="20"/>
            <w:szCs w:val="20"/>
          </w:rPr>
          <w:t>munkáltató</w:t>
        </w:r>
      </w:hyperlink>
      <w:r w:rsidRPr="0050690E">
        <w:rPr>
          <w:color w:val="57585B"/>
          <w:sz w:val="20"/>
          <w:szCs w:val="20"/>
        </w:rPr>
        <w:t> cégadatait és a </w:t>
      </w:r>
      <w:hyperlink r:id="rId14" w:tgtFrame="_blank" w:history="1">
        <w:r w:rsidRPr="0050690E">
          <w:rPr>
            <w:rStyle w:val="Hyperlink"/>
            <w:color w:val="2D2D2D"/>
            <w:sz w:val="20"/>
            <w:szCs w:val="20"/>
          </w:rPr>
          <w:t>munkavállaló</w:t>
        </w:r>
      </w:hyperlink>
      <w:r w:rsidRPr="0050690E">
        <w:rPr>
          <w:color w:val="57585B"/>
          <w:sz w:val="20"/>
          <w:szCs w:val="20"/>
        </w:rPr>
        <w:t> </w:t>
      </w:r>
      <w:hyperlink r:id="rId15" w:tgtFrame="_blank" w:history="1">
        <w:r w:rsidRPr="0050690E">
          <w:rPr>
            <w:rStyle w:val="Hyperlink"/>
            <w:color w:val="2D2D2D"/>
            <w:sz w:val="20"/>
            <w:szCs w:val="20"/>
          </w:rPr>
          <w:t>személyes adat</w:t>
        </w:r>
      </w:hyperlink>
      <w:r w:rsidRPr="0050690E">
        <w:rPr>
          <w:color w:val="57585B"/>
          <w:sz w:val="20"/>
          <w:szCs w:val="20"/>
        </w:rPr>
        <w:t>ait</w:t>
      </w:r>
      <w:r w:rsidRPr="0050690E">
        <w:rPr>
          <w:color w:val="57585B"/>
          <w:sz w:val="20"/>
          <w:szCs w:val="20"/>
        </w:rPr>
        <w:br/>
        <w:t>• a </w:t>
      </w:r>
      <w:hyperlink r:id="rId16" w:tgtFrame="_blank" w:history="1">
        <w:r w:rsidRPr="0050690E">
          <w:rPr>
            <w:rStyle w:val="Hyperlink"/>
            <w:color w:val="2D2D2D"/>
            <w:sz w:val="20"/>
            <w:szCs w:val="20"/>
          </w:rPr>
          <w:t>munkavállaló</w:t>
        </w:r>
      </w:hyperlink>
      <w:r w:rsidRPr="0050690E">
        <w:rPr>
          <w:color w:val="57585B"/>
          <w:sz w:val="20"/>
          <w:szCs w:val="20"/>
        </w:rPr>
        <w:t> </w:t>
      </w:r>
      <w:hyperlink r:id="rId17" w:tgtFrame="_blank" w:history="1">
        <w:r w:rsidRPr="0050690E">
          <w:rPr>
            <w:rStyle w:val="Hyperlink"/>
            <w:color w:val="2D2D2D"/>
            <w:sz w:val="20"/>
            <w:szCs w:val="20"/>
          </w:rPr>
          <w:t>alapbér</w:t>
        </w:r>
      </w:hyperlink>
      <w:r w:rsidRPr="0050690E">
        <w:rPr>
          <w:color w:val="57585B"/>
          <w:sz w:val="20"/>
          <w:szCs w:val="20"/>
        </w:rPr>
        <w:t>e</w:t>
      </w:r>
      <w:r w:rsidRPr="0050690E">
        <w:rPr>
          <w:color w:val="57585B"/>
          <w:sz w:val="20"/>
          <w:szCs w:val="20"/>
        </w:rPr>
        <w:br/>
        <w:t>• a </w:t>
      </w:r>
      <w:hyperlink r:id="rId18" w:tgtFrame="_blank" w:history="1">
        <w:r w:rsidRPr="0050690E">
          <w:rPr>
            <w:rStyle w:val="Hyperlink"/>
            <w:color w:val="2D2D2D"/>
            <w:sz w:val="20"/>
            <w:szCs w:val="20"/>
          </w:rPr>
          <w:t>munkavállaló</w:t>
        </w:r>
      </w:hyperlink>
      <w:r w:rsidRPr="0050690E">
        <w:rPr>
          <w:color w:val="57585B"/>
          <w:sz w:val="20"/>
          <w:szCs w:val="20"/>
        </w:rPr>
        <w:t> </w:t>
      </w:r>
      <w:hyperlink r:id="rId19" w:tgtFrame="_blank" w:history="1">
        <w:r w:rsidRPr="0050690E">
          <w:rPr>
            <w:rStyle w:val="Hyperlink"/>
            <w:color w:val="2D2D2D"/>
            <w:sz w:val="20"/>
            <w:szCs w:val="20"/>
          </w:rPr>
          <w:t>munkakör</w:t>
        </w:r>
      </w:hyperlink>
      <w:r w:rsidRPr="0050690E">
        <w:rPr>
          <w:color w:val="57585B"/>
          <w:sz w:val="20"/>
          <w:szCs w:val="20"/>
        </w:rPr>
        <w:t>e</w:t>
      </w:r>
      <w:r w:rsidRPr="0050690E">
        <w:rPr>
          <w:color w:val="57585B"/>
          <w:sz w:val="20"/>
          <w:szCs w:val="20"/>
        </w:rPr>
        <w:br/>
        <w:t>• a </w:t>
      </w:r>
      <w:hyperlink r:id="rId20" w:tgtFrame="_blank" w:history="1">
        <w:r w:rsidRPr="0050690E">
          <w:rPr>
            <w:rStyle w:val="Hyperlink"/>
            <w:color w:val="2D2D2D"/>
            <w:sz w:val="20"/>
            <w:szCs w:val="20"/>
          </w:rPr>
          <w:t>munkaviszony</w:t>
        </w:r>
      </w:hyperlink>
      <w:r w:rsidRPr="0050690E">
        <w:rPr>
          <w:color w:val="57585B"/>
          <w:sz w:val="20"/>
          <w:szCs w:val="20"/>
        </w:rPr>
        <w:t> tartamát meg kell határozni, ennek hiányában a </w:t>
      </w:r>
      <w:hyperlink r:id="rId21" w:tgtFrame="_blank" w:history="1">
        <w:r w:rsidRPr="0050690E">
          <w:rPr>
            <w:rStyle w:val="Hyperlink"/>
            <w:color w:val="2D2D2D"/>
            <w:sz w:val="20"/>
            <w:szCs w:val="20"/>
          </w:rPr>
          <w:t>munkaviszony</w:t>
        </w:r>
      </w:hyperlink>
      <w:r w:rsidRPr="0050690E">
        <w:rPr>
          <w:color w:val="57585B"/>
          <w:sz w:val="20"/>
          <w:szCs w:val="20"/>
        </w:rPr>
        <w:t> határozatlan időre jön létre.</w:t>
      </w:r>
      <w:r w:rsidRPr="0050690E">
        <w:rPr>
          <w:color w:val="57585B"/>
          <w:sz w:val="20"/>
          <w:szCs w:val="20"/>
        </w:rPr>
        <w:br/>
        <w:t>• a munkavégzés helye – ennek hiányában munkahelynek azt a helyet kell tekinteni, ahol munkáját szokás szerint végzi</w:t>
      </w:r>
      <w:r w:rsidRPr="0050690E">
        <w:rPr>
          <w:color w:val="57585B"/>
          <w:sz w:val="20"/>
          <w:szCs w:val="20"/>
        </w:rPr>
        <w:br/>
        <w:t>• a </w:t>
      </w:r>
      <w:hyperlink r:id="rId22" w:tgtFrame="_blank" w:history="1">
        <w:r w:rsidRPr="0050690E">
          <w:rPr>
            <w:rStyle w:val="Hyperlink"/>
            <w:color w:val="2D2D2D"/>
            <w:sz w:val="20"/>
            <w:szCs w:val="20"/>
          </w:rPr>
          <w:t>munkaviszony</w:t>
        </w:r>
      </w:hyperlink>
      <w:r w:rsidRPr="0050690E">
        <w:rPr>
          <w:color w:val="57585B"/>
          <w:sz w:val="20"/>
          <w:szCs w:val="20"/>
        </w:rPr>
        <w:t> eltérő megállapodás hiányában általános teljes napi </w:t>
      </w:r>
      <w:hyperlink r:id="rId23" w:tgtFrame="_blank" w:history="1">
        <w:r w:rsidRPr="0050690E">
          <w:rPr>
            <w:rStyle w:val="Hyperlink"/>
            <w:color w:val="2D2D2D"/>
            <w:sz w:val="20"/>
            <w:szCs w:val="20"/>
          </w:rPr>
          <w:t>munkaidő</w:t>
        </w:r>
      </w:hyperlink>
      <w:r w:rsidRPr="0050690E">
        <w:rPr>
          <w:color w:val="57585B"/>
          <w:sz w:val="20"/>
          <w:szCs w:val="20"/>
        </w:rPr>
        <w:t>ben történő foglalkoztatásra jön létre.</w:t>
      </w:r>
      <w:r w:rsidRPr="0050690E">
        <w:rPr>
          <w:color w:val="57585B"/>
          <w:sz w:val="20"/>
          <w:szCs w:val="20"/>
        </w:rPr>
        <w:br/>
        <w:t>• </w:t>
      </w:r>
      <w:hyperlink r:id="rId24" w:tgtFrame="_blank" w:history="1">
        <w:r w:rsidRPr="0050690E">
          <w:rPr>
            <w:rStyle w:val="Hyperlink"/>
            <w:color w:val="2D2D2D"/>
            <w:sz w:val="20"/>
            <w:szCs w:val="20"/>
          </w:rPr>
          <w:t>próbaidő</w:t>
        </w:r>
      </w:hyperlink>
      <w:r w:rsidRPr="0050690E">
        <w:rPr>
          <w:color w:val="57585B"/>
          <w:sz w:val="20"/>
          <w:szCs w:val="20"/>
        </w:rPr>
        <w:t> tartama</w:t>
      </w:r>
    </w:p>
    <w:p w:rsidR="001A3FB3" w:rsidRDefault="001A3FB3" w:rsidP="0050690E">
      <w:pPr>
        <w:pStyle w:val="NormalWeb"/>
        <w:shd w:val="clear" w:color="auto" w:fill="FAFAFA"/>
        <w:spacing w:before="0" w:beforeAutospacing="0" w:after="450" w:afterAutospacing="0"/>
        <w:rPr>
          <w:color w:val="57585B"/>
          <w:sz w:val="20"/>
          <w:szCs w:val="20"/>
        </w:rPr>
      </w:pPr>
    </w:p>
    <w:p w:rsidR="001A3FB3" w:rsidRPr="001A3FB3" w:rsidRDefault="001A3FB3" w:rsidP="0050690E">
      <w:pPr>
        <w:pStyle w:val="NormalWeb"/>
        <w:shd w:val="clear" w:color="auto" w:fill="FAFAFA"/>
        <w:spacing w:before="0" w:beforeAutospacing="0" w:after="450" w:afterAutospacing="0"/>
        <w:rPr>
          <w:b/>
          <w:color w:val="57585B"/>
          <w:sz w:val="20"/>
          <w:szCs w:val="20"/>
        </w:rPr>
      </w:pPr>
      <w:r w:rsidRPr="001A3FB3">
        <w:rPr>
          <w:b/>
          <w:color w:val="57585B"/>
          <w:sz w:val="20"/>
          <w:szCs w:val="20"/>
        </w:rPr>
        <w:t>Munkaszerződés -minta</w:t>
      </w:r>
    </w:p>
    <w:p w:rsidR="0050690E" w:rsidRPr="0050690E" w:rsidRDefault="0050690E" w:rsidP="0050690E">
      <w:pPr>
        <w:pStyle w:val="NoSpacing"/>
        <w:jc w:val="center"/>
        <w:rPr>
          <w:rFonts w:ascii="Times New Roman" w:hAnsi="Times New Roman"/>
          <w:b/>
          <w:sz w:val="20"/>
          <w:szCs w:val="20"/>
        </w:rPr>
      </w:pPr>
      <w:r w:rsidRPr="0050690E">
        <w:rPr>
          <w:rFonts w:ascii="Times New Roman" w:hAnsi="Times New Roman"/>
          <w:b/>
          <w:sz w:val="20"/>
          <w:szCs w:val="20"/>
        </w:rPr>
        <w:t>Pracovná zmluva</w:t>
      </w:r>
    </w:p>
    <w:p w:rsidR="0050690E" w:rsidRPr="0050690E" w:rsidRDefault="0050690E" w:rsidP="0050690E">
      <w:pPr>
        <w:pStyle w:val="NoSpacing"/>
        <w:jc w:val="center"/>
        <w:rPr>
          <w:rFonts w:ascii="Times New Roman" w:hAnsi="Times New Roman"/>
          <w:b/>
          <w:sz w:val="20"/>
          <w:szCs w:val="20"/>
        </w:rPr>
      </w:pPr>
    </w:p>
    <w:p w:rsidR="0050690E" w:rsidRPr="0050690E" w:rsidRDefault="0050690E" w:rsidP="0050690E">
      <w:pPr>
        <w:pStyle w:val="NoSpacing"/>
        <w:jc w:val="center"/>
        <w:rPr>
          <w:rFonts w:ascii="Times New Roman" w:hAnsi="Times New Roman"/>
          <w:b/>
          <w:sz w:val="20"/>
          <w:szCs w:val="20"/>
        </w:rPr>
      </w:pPr>
      <w:r w:rsidRPr="0050690E">
        <w:rPr>
          <w:rFonts w:ascii="Times New Roman" w:hAnsi="Times New Roman"/>
          <w:b/>
          <w:sz w:val="20"/>
          <w:szCs w:val="20"/>
        </w:rPr>
        <w:t>uzatvorená podľa § 42 a nasl. zákona č. 311/2001 Z. z.  Zákonník práce</w:t>
      </w:r>
    </w:p>
    <w:p w:rsidR="0050690E" w:rsidRPr="0050690E" w:rsidRDefault="0050690E" w:rsidP="0050690E">
      <w:pPr>
        <w:pStyle w:val="NoSpacing"/>
        <w:jc w:val="center"/>
        <w:rPr>
          <w:rFonts w:ascii="Times New Roman" w:hAnsi="Times New Roman"/>
          <w:b/>
          <w:sz w:val="20"/>
          <w:szCs w:val="20"/>
        </w:rPr>
      </w:pPr>
      <w:r w:rsidRPr="0050690E">
        <w:rPr>
          <w:rFonts w:ascii="Times New Roman" w:hAnsi="Times New Roman"/>
          <w:b/>
          <w:sz w:val="20"/>
          <w:szCs w:val="20"/>
        </w:rPr>
        <w:t>v znení neskorších predpisov medzi</w:t>
      </w:r>
    </w:p>
    <w:p w:rsidR="0050690E" w:rsidRPr="0050690E" w:rsidRDefault="0050690E" w:rsidP="0050690E">
      <w:pPr>
        <w:pStyle w:val="NoSpacing"/>
        <w:jc w:val="both"/>
        <w:rPr>
          <w:rFonts w:ascii="Times New Roman" w:hAnsi="Times New Roman"/>
          <w:sz w:val="20"/>
          <w:szCs w:val="20"/>
          <w:lang w:eastAsia="sk-SK"/>
        </w:rPr>
      </w:pPr>
    </w:p>
    <w:p w:rsidR="0050690E" w:rsidRPr="0050690E" w:rsidRDefault="0050690E" w:rsidP="0050690E">
      <w:pPr>
        <w:pStyle w:val="NoSpacing"/>
        <w:jc w:val="both"/>
        <w:rPr>
          <w:rFonts w:ascii="Times New Roman" w:hAnsi="Times New Roman"/>
          <w:sz w:val="20"/>
          <w:szCs w:val="20"/>
          <w:lang w:eastAsia="sk-SK"/>
        </w:rPr>
      </w:pPr>
    </w:p>
    <w:p w:rsidR="0050690E" w:rsidRPr="0050690E" w:rsidRDefault="0050690E" w:rsidP="0050690E">
      <w:pPr>
        <w:pStyle w:val="NoSpacing"/>
        <w:jc w:val="both"/>
        <w:rPr>
          <w:rFonts w:ascii="Times New Roman" w:hAnsi="Times New Roman"/>
          <w:sz w:val="20"/>
          <w:szCs w:val="20"/>
          <w:lang w:eastAsia="sk-SK"/>
        </w:rPr>
      </w:pPr>
      <w:r w:rsidRPr="0050690E">
        <w:rPr>
          <w:rFonts w:ascii="Times New Roman" w:hAnsi="Times New Roman"/>
          <w:sz w:val="20"/>
          <w:szCs w:val="20"/>
          <w:lang w:eastAsia="sk-SK"/>
        </w:rPr>
        <w:t>zamestnávateľom:</w:t>
      </w:r>
    </w:p>
    <w:p w:rsidR="0050690E" w:rsidRPr="0050690E" w:rsidRDefault="0050690E" w:rsidP="0050690E">
      <w:pPr>
        <w:pStyle w:val="NoSpacing"/>
        <w:jc w:val="both"/>
        <w:rPr>
          <w:rFonts w:ascii="Times New Roman" w:hAnsi="Times New Roman"/>
          <w:sz w:val="20"/>
          <w:szCs w:val="20"/>
          <w:lang w:eastAsia="sk-SK"/>
        </w:rPr>
      </w:pPr>
    </w:p>
    <w:p w:rsidR="0050690E" w:rsidRPr="0050690E" w:rsidRDefault="0050690E" w:rsidP="0050690E">
      <w:pPr>
        <w:pStyle w:val="NoSpacing"/>
        <w:jc w:val="both"/>
        <w:rPr>
          <w:rFonts w:ascii="Times New Roman" w:hAnsi="Times New Roman"/>
          <w:sz w:val="20"/>
          <w:szCs w:val="20"/>
          <w:lang w:eastAsia="sk-SK"/>
        </w:rPr>
      </w:pPr>
      <w:r w:rsidRPr="0050690E">
        <w:rPr>
          <w:rFonts w:ascii="Times New Roman" w:hAnsi="Times New Roman"/>
          <w:sz w:val="20"/>
          <w:szCs w:val="20"/>
          <w:lang w:eastAsia="sk-SK"/>
        </w:rPr>
        <w:t>názov: . . . . . . . . . . . . . . . . . . . . . . . . . . . . . . . . . . . . . . . . . . . . . . . . . . . . . . . .</w:t>
      </w:r>
    </w:p>
    <w:p w:rsidR="0050690E" w:rsidRPr="0050690E" w:rsidRDefault="0050690E" w:rsidP="0050690E">
      <w:pPr>
        <w:pStyle w:val="NoSpacing"/>
        <w:jc w:val="both"/>
        <w:rPr>
          <w:rFonts w:ascii="Times New Roman" w:hAnsi="Times New Roman"/>
          <w:sz w:val="20"/>
          <w:szCs w:val="20"/>
          <w:lang w:eastAsia="sk-SK"/>
        </w:rPr>
      </w:pPr>
      <w:r w:rsidRPr="0050690E">
        <w:rPr>
          <w:rFonts w:ascii="Times New Roman" w:hAnsi="Times New Roman"/>
          <w:sz w:val="20"/>
          <w:szCs w:val="20"/>
          <w:lang w:eastAsia="sk-SK"/>
        </w:rPr>
        <w:t>sídlo: . . . . . . . . . . . . . . . . . . . . . . . . . . . . . . . . . . . . . . . . . . . . . . . . . . . . . . . . .</w:t>
      </w:r>
    </w:p>
    <w:p w:rsidR="0050690E" w:rsidRPr="0050690E" w:rsidRDefault="0050690E" w:rsidP="0050690E">
      <w:pPr>
        <w:pStyle w:val="NoSpacing"/>
        <w:jc w:val="both"/>
        <w:rPr>
          <w:rFonts w:ascii="Times New Roman" w:hAnsi="Times New Roman"/>
          <w:sz w:val="20"/>
          <w:szCs w:val="20"/>
          <w:lang w:eastAsia="sk-SK"/>
        </w:rPr>
      </w:pPr>
      <w:r w:rsidRPr="0050690E">
        <w:rPr>
          <w:rFonts w:ascii="Times New Roman" w:hAnsi="Times New Roman"/>
          <w:sz w:val="20"/>
          <w:szCs w:val="20"/>
          <w:lang w:eastAsia="sk-SK"/>
        </w:rPr>
        <w:t>IČO: . . . . . . . . . . . . . . . . . . . . . . . . . . . . . . . . . . . . . . . . . . . . . . . . . . . . . . . . .</w:t>
      </w:r>
    </w:p>
    <w:p w:rsidR="0050690E" w:rsidRPr="0050690E" w:rsidRDefault="0050690E" w:rsidP="0050690E">
      <w:pPr>
        <w:pStyle w:val="NoSpacing"/>
        <w:jc w:val="both"/>
        <w:rPr>
          <w:rFonts w:ascii="Times New Roman" w:hAnsi="Times New Roman"/>
          <w:sz w:val="20"/>
          <w:szCs w:val="20"/>
          <w:lang w:eastAsia="sk-SK"/>
        </w:rPr>
      </w:pPr>
      <w:r w:rsidRPr="0050690E">
        <w:rPr>
          <w:rFonts w:ascii="Times New Roman" w:hAnsi="Times New Roman"/>
          <w:sz w:val="20"/>
          <w:szCs w:val="20"/>
          <w:lang w:eastAsia="sk-SK"/>
        </w:rPr>
        <w:t>zapísaný v registri Okresného súdu: . . . . . . . . . . . . . . . . . . . . . . . . . . . . . . . .</w:t>
      </w:r>
    </w:p>
    <w:p w:rsidR="0050690E" w:rsidRPr="0050690E" w:rsidRDefault="0050690E" w:rsidP="0050690E">
      <w:pPr>
        <w:pStyle w:val="NoSpacing"/>
        <w:jc w:val="both"/>
        <w:rPr>
          <w:rFonts w:ascii="Times New Roman" w:hAnsi="Times New Roman"/>
          <w:sz w:val="20"/>
          <w:szCs w:val="20"/>
          <w:lang w:eastAsia="sk-SK"/>
        </w:rPr>
      </w:pPr>
      <w:r w:rsidRPr="0050690E">
        <w:rPr>
          <w:rFonts w:ascii="Times New Roman" w:hAnsi="Times New Roman"/>
          <w:sz w:val="20"/>
          <w:szCs w:val="20"/>
          <w:lang w:eastAsia="sk-SK"/>
        </w:rPr>
        <w:t>zastúpený: . . . . . . . . . . . . . . . . . . . . . . . . . . . . . . . . . . . . . . . . . . . . . . . . . . . .</w:t>
      </w:r>
    </w:p>
    <w:p w:rsidR="0050690E" w:rsidRPr="0050690E" w:rsidRDefault="0050690E" w:rsidP="0050690E">
      <w:pPr>
        <w:pStyle w:val="NoSpacing"/>
        <w:jc w:val="both"/>
        <w:rPr>
          <w:rFonts w:ascii="Times New Roman" w:hAnsi="Times New Roman"/>
          <w:sz w:val="20"/>
          <w:szCs w:val="20"/>
          <w:lang w:eastAsia="sk-SK"/>
        </w:rPr>
      </w:pPr>
    </w:p>
    <w:p w:rsidR="0050690E" w:rsidRPr="0050690E" w:rsidRDefault="0050690E" w:rsidP="0050690E">
      <w:pPr>
        <w:pStyle w:val="NoSpacing"/>
        <w:jc w:val="both"/>
        <w:rPr>
          <w:rFonts w:ascii="Times New Roman" w:hAnsi="Times New Roman"/>
          <w:sz w:val="20"/>
          <w:szCs w:val="20"/>
          <w:lang w:eastAsia="sk-SK"/>
        </w:rPr>
      </w:pPr>
      <w:r w:rsidRPr="0050690E">
        <w:rPr>
          <w:rFonts w:ascii="Times New Roman" w:hAnsi="Times New Roman"/>
          <w:sz w:val="20"/>
          <w:szCs w:val="20"/>
          <w:lang w:eastAsia="sk-SK"/>
        </w:rPr>
        <w:t>ďalej len „zamestnávateľ“</w:t>
      </w:r>
    </w:p>
    <w:p w:rsidR="0050690E" w:rsidRPr="0050690E" w:rsidRDefault="0050690E" w:rsidP="0050690E">
      <w:pPr>
        <w:pStyle w:val="NoSpacing"/>
        <w:jc w:val="both"/>
        <w:rPr>
          <w:rFonts w:ascii="Times New Roman" w:hAnsi="Times New Roman"/>
          <w:sz w:val="20"/>
          <w:szCs w:val="20"/>
          <w:lang w:eastAsia="sk-SK"/>
        </w:rPr>
      </w:pPr>
    </w:p>
    <w:p w:rsidR="0050690E" w:rsidRPr="0050690E" w:rsidRDefault="0050690E" w:rsidP="0050690E">
      <w:pPr>
        <w:pStyle w:val="NoSpacing"/>
        <w:jc w:val="both"/>
        <w:rPr>
          <w:rFonts w:ascii="Times New Roman" w:hAnsi="Times New Roman"/>
          <w:sz w:val="20"/>
          <w:szCs w:val="20"/>
          <w:lang w:eastAsia="sk-SK"/>
        </w:rPr>
      </w:pPr>
    </w:p>
    <w:p w:rsidR="0050690E" w:rsidRPr="0050690E" w:rsidRDefault="0050690E" w:rsidP="0050690E">
      <w:pPr>
        <w:pStyle w:val="NoSpacing"/>
        <w:jc w:val="both"/>
        <w:rPr>
          <w:rFonts w:ascii="Times New Roman" w:hAnsi="Times New Roman"/>
          <w:sz w:val="20"/>
          <w:szCs w:val="20"/>
          <w:lang w:eastAsia="sk-SK"/>
        </w:rPr>
      </w:pPr>
      <w:r w:rsidRPr="0050690E">
        <w:rPr>
          <w:rFonts w:ascii="Times New Roman" w:hAnsi="Times New Roman"/>
          <w:sz w:val="20"/>
          <w:szCs w:val="20"/>
          <w:lang w:eastAsia="sk-SK"/>
        </w:rPr>
        <w:t>a</w:t>
      </w:r>
    </w:p>
    <w:p w:rsidR="0050690E" w:rsidRPr="0050690E" w:rsidRDefault="0050690E" w:rsidP="0050690E">
      <w:pPr>
        <w:pStyle w:val="NoSpacing"/>
        <w:jc w:val="both"/>
        <w:rPr>
          <w:rFonts w:ascii="Times New Roman" w:hAnsi="Times New Roman"/>
          <w:sz w:val="20"/>
          <w:szCs w:val="20"/>
          <w:lang w:eastAsia="sk-SK"/>
        </w:rPr>
      </w:pPr>
    </w:p>
    <w:p w:rsidR="0050690E" w:rsidRPr="0050690E" w:rsidRDefault="0050690E" w:rsidP="0050690E">
      <w:pPr>
        <w:pStyle w:val="NoSpacing"/>
        <w:jc w:val="both"/>
        <w:rPr>
          <w:rFonts w:ascii="Times New Roman" w:hAnsi="Times New Roman"/>
          <w:sz w:val="20"/>
          <w:szCs w:val="20"/>
          <w:lang w:eastAsia="sk-SK"/>
        </w:rPr>
      </w:pPr>
    </w:p>
    <w:p w:rsidR="0050690E" w:rsidRPr="0050690E" w:rsidRDefault="0050690E" w:rsidP="0050690E">
      <w:pPr>
        <w:pStyle w:val="NoSpacing"/>
        <w:jc w:val="both"/>
        <w:rPr>
          <w:rFonts w:ascii="Times New Roman" w:hAnsi="Times New Roman"/>
          <w:sz w:val="20"/>
          <w:szCs w:val="20"/>
          <w:lang w:eastAsia="sk-SK"/>
        </w:rPr>
      </w:pPr>
      <w:r w:rsidRPr="0050690E">
        <w:rPr>
          <w:rFonts w:ascii="Times New Roman" w:hAnsi="Times New Roman"/>
          <w:sz w:val="20"/>
          <w:szCs w:val="20"/>
          <w:lang w:eastAsia="sk-SK"/>
        </w:rPr>
        <w:lastRenderedPageBreak/>
        <w:t>zamestnancom:</w:t>
      </w:r>
    </w:p>
    <w:p w:rsidR="0050690E" w:rsidRPr="0050690E" w:rsidRDefault="0050690E" w:rsidP="0050690E">
      <w:pPr>
        <w:pStyle w:val="NoSpacing"/>
        <w:jc w:val="both"/>
        <w:rPr>
          <w:rFonts w:ascii="Times New Roman" w:hAnsi="Times New Roman"/>
          <w:sz w:val="20"/>
          <w:szCs w:val="20"/>
          <w:lang w:eastAsia="sk-SK"/>
        </w:rPr>
      </w:pPr>
    </w:p>
    <w:p w:rsidR="0050690E" w:rsidRPr="0050690E" w:rsidRDefault="0050690E" w:rsidP="0050690E">
      <w:pPr>
        <w:pStyle w:val="NoSpacing"/>
        <w:jc w:val="both"/>
        <w:rPr>
          <w:rFonts w:ascii="Times New Roman" w:hAnsi="Times New Roman"/>
          <w:sz w:val="20"/>
          <w:szCs w:val="20"/>
          <w:lang w:eastAsia="sk-SK"/>
        </w:rPr>
      </w:pPr>
      <w:r w:rsidRPr="0050690E">
        <w:rPr>
          <w:rFonts w:ascii="Times New Roman" w:hAnsi="Times New Roman"/>
          <w:sz w:val="20"/>
          <w:szCs w:val="20"/>
          <w:lang w:eastAsia="sk-SK"/>
        </w:rPr>
        <w:t>meno a priezvisko: . . . . . . . . . . . . . . . . . . . . . . . . . . . . . . . . . . . . . . . . . . . . . .</w:t>
      </w:r>
    </w:p>
    <w:p w:rsidR="0050690E" w:rsidRPr="0050690E" w:rsidRDefault="0050690E" w:rsidP="0050690E">
      <w:pPr>
        <w:pStyle w:val="NoSpacing"/>
        <w:jc w:val="both"/>
        <w:rPr>
          <w:rFonts w:ascii="Times New Roman" w:hAnsi="Times New Roman"/>
          <w:sz w:val="20"/>
          <w:szCs w:val="20"/>
          <w:lang w:eastAsia="sk-SK"/>
        </w:rPr>
      </w:pPr>
      <w:r w:rsidRPr="0050690E">
        <w:rPr>
          <w:rFonts w:ascii="Times New Roman" w:hAnsi="Times New Roman"/>
          <w:sz w:val="20"/>
          <w:szCs w:val="20"/>
          <w:lang w:eastAsia="sk-SK"/>
        </w:rPr>
        <w:t>bytom: . . . . . . . . . . . . . . . . . . . . . . . . . . . . . . . . . . . . . . . . . . . . . . . . . . . . . . . .</w:t>
      </w:r>
    </w:p>
    <w:p w:rsidR="0050690E" w:rsidRPr="0050690E" w:rsidRDefault="0050690E" w:rsidP="0050690E">
      <w:pPr>
        <w:pStyle w:val="NoSpacing"/>
        <w:jc w:val="both"/>
        <w:rPr>
          <w:rFonts w:ascii="Times New Roman" w:hAnsi="Times New Roman"/>
          <w:sz w:val="20"/>
          <w:szCs w:val="20"/>
          <w:lang w:eastAsia="sk-SK"/>
        </w:rPr>
      </w:pPr>
      <w:r w:rsidRPr="0050690E">
        <w:rPr>
          <w:rFonts w:ascii="Times New Roman" w:hAnsi="Times New Roman"/>
          <w:sz w:val="20"/>
          <w:szCs w:val="20"/>
          <w:lang w:eastAsia="sk-SK"/>
        </w:rPr>
        <w:t>dátum narodenia: . . . . . . . . . . . . . . . . . . . . . . . . . . . . . . . . . . . . . . . . . . . . . . .</w:t>
      </w:r>
    </w:p>
    <w:p w:rsidR="0050690E" w:rsidRPr="0050690E" w:rsidRDefault="0050690E" w:rsidP="0050690E">
      <w:pPr>
        <w:pStyle w:val="NoSpacing"/>
        <w:jc w:val="both"/>
        <w:rPr>
          <w:rFonts w:ascii="Times New Roman" w:hAnsi="Times New Roman"/>
          <w:sz w:val="20"/>
          <w:szCs w:val="20"/>
          <w:lang w:eastAsia="sk-SK"/>
        </w:rPr>
      </w:pPr>
      <w:r w:rsidRPr="0050690E">
        <w:rPr>
          <w:rFonts w:ascii="Times New Roman" w:hAnsi="Times New Roman"/>
          <w:sz w:val="20"/>
          <w:szCs w:val="20"/>
          <w:lang w:eastAsia="sk-SK"/>
        </w:rPr>
        <w:t>číslo OP: . . . . . . . . . . . . . . . . . . . . . . . . . . . . . . . . . . . . . . . . . . . . . . . . . . . . . .</w:t>
      </w:r>
    </w:p>
    <w:p w:rsidR="0050690E" w:rsidRPr="0050690E" w:rsidRDefault="0050690E" w:rsidP="0050690E">
      <w:pPr>
        <w:pStyle w:val="NoSpacing"/>
        <w:jc w:val="both"/>
        <w:rPr>
          <w:rFonts w:ascii="Times New Roman" w:hAnsi="Times New Roman"/>
          <w:sz w:val="20"/>
          <w:szCs w:val="20"/>
          <w:lang w:eastAsia="sk-SK"/>
        </w:rPr>
      </w:pPr>
      <w:r w:rsidRPr="0050690E">
        <w:rPr>
          <w:rFonts w:ascii="Times New Roman" w:hAnsi="Times New Roman"/>
          <w:sz w:val="20"/>
          <w:szCs w:val="20"/>
          <w:lang w:eastAsia="sk-SK"/>
        </w:rPr>
        <w:t>št. príslušnosť: . . . . . . . . . . . . . . . . . . . . . . . . . . . . . . . . . . . . . . . . . . . . . . . . . .</w:t>
      </w:r>
    </w:p>
    <w:p w:rsidR="0050690E" w:rsidRPr="0050690E" w:rsidRDefault="0050690E" w:rsidP="0050690E">
      <w:pPr>
        <w:pStyle w:val="NoSpacing"/>
        <w:jc w:val="both"/>
        <w:rPr>
          <w:rFonts w:ascii="Times New Roman" w:hAnsi="Times New Roman"/>
          <w:sz w:val="20"/>
          <w:szCs w:val="20"/>
          <w:lang w:eastAsia="sk-SK"/>
        </w:rPr>
      </w:pPr>
    </w:p>
    <w:p w:rsidR="0050690E" w:rsidRPr="0050690E" w:rsidRDefault="0050690E" w:rsidP="0050690E">
      <w:pPr>
        <w:pStyle w:val="NoSpacing"/>
        <w:jc w:val="both"/>
        <w:rPr>
          <w:rFonts w:ascii="Times New Roman" w:hAnsi="Times New Roman"/>
          <w:sz w:val="20"/>
          <w:szCs w:val="20"/>
          <w:lang w:eastAsia="sk-SK"/>
        </w:rPr>
      </w:pPr>
      <w:r w:rsidRPr="0050690E">
        <w:rPr>
          <w:rFonts w:ascii="Times New Roman" w:hAnsi="Times New Roman"/>
          <w:sz w:val="20"/>
          <w:szCs w:val="20"/>
          <w:lang w:eastAsia="sk-SK"/>
        </w:rPr>
        <w:t>ďalej len „zamestnanec“</w:t>
      </w:r>
    </w:p>
    <w:p w:rsidR="0050690E" w:rsidRPr="0050690E" w:rsidRDefault="0050690E" w:rsidP="0050690E">
      <w:pPr>
        <w:pStyle w:val="NoSpacing"/>
        <w:jc w:val="both"/>
        <w:rPr>
          <w:rFonts w:ascii="Times New Roman" w:hAnsi="Times New Roman"/>
          <w:sz w:val="20"/>
          <w:szCs w:val="20"/>
          <w:lang w:eastAsia="sk-SK"/>
        </w:rPr>
      </w:pPr>
    </w:p>
    <w:p w:rsidR="0050690E" w:rsidRPr="0050690E" w:rsidRDefault="0050690E" w:rsidP="0050690E">
      <w:pPr>
        <w:pStyle w:val="NoSpacing"/>
        <w:rPr>
          <w:rFonts w:ascii="Times New Roman" w:hAnsi="Times New Roman"/>
          <w:sz w:val="20"/>
          <w:szCs w:val="20"/>
          <w:lang w:eastAsia="sk-SK"/>
        </w:rPr>
      </w:pPr>
    </w:p>
    <w:p w:rsidR="0050690E" w:rsidRPr="0050690E" w:rsidRDefault="0050690E" w:rsidP="0050690E">
      <w:pPr>
        <w:shd w:val="clear" w:color="auto" w:fill="FFFFFF"/>
        <w:spacing w:after="0" w:line="240" w:lineRule="auto"/>
        <w:jc w:val="center"/>
        <w:textAlignment w:val="baseline"/>
        <w:rPr>
          <w:rFonts w:ascii="Times New Roman" w:eastAsia="Times New Roman" w:hAnsi="Times New Roman" w:cs="Times New Roman"/>
          <w:b/>
          <w:bCs/>
          <w:sz w:val="20"/>
          <w:szCs w:val="20"/>
          <w:bdr w:val="none" w:sz="0" w:space="0" w:color="auto" w:frame="1"/>
          <w:lang w:eastAsia="sk-SK"/>
        </w:rPr>
      </w:pPr>
      <w:r w:rsidRPr="0050690E">
        <w:rPr>
          <w:rFonts w:ascii="Times New Roman" w:eastAsia="Times New Roman" w:hAnsi="Times New Roman" w:cs="Times New Roman"/>
          <w:b/>
          <w:bCs/>
          <w:sz w:val="20"/>
          <w:szCs w:val="20"/>
          <w:bdr w:val="none" w:sz="0" w:space="0" w:color="auto" w:frame="1"/>
          <w:lang w:eastAsia="sk-SK"/>
        </w:rPr>
        <w:t>I.</w:t>
      </w:r>
    </w:p>
    <w:p w:rsidR="0050690E" w:rsidRPr="0050690E" w:rsidRDefault="0050690E" w:rsidP="0050690E">
      <w:pPr>
        <w:shd w:val="clear" w:color="auto" w:fill="FFFFFF"/>
        <w:spacing w:after="0" w:line="240" w:lineRule="auto"/>
        <w:jc w:val="center"/>
        <w:textAlignment w:val="baseline"/>
        <w:rPr>
          <w:rFonts w:ascii="Times New Roman" w:eastAsia="Times New Roman" w:hAnsi="Times New Roman" w:cs="Times New Roman"/>
          <w:b/>
          <w:bCs/>
          <w:sz w:val="20"/>
          <w:szCs w:val="20"/>
          <w:bdr w:val="none" w:sz="0" w:space="0" w:color="auto" w:frame="1"/>
          <w:lang w:eastAsia="sk-SK"/>
        </w:rPr>
      </w:pPr>
      <w:r w:rsidRPr="0050690E">
        <w:rPr>
          <w:rFonts w:ascii="Times New Roman" w:eastAsia="Times New Roman" w:hAnsi="Times New Roman" w:cs="Times New Roman"/>
          <w:b/>
          <w:bCs/>
          <w:sz w:val="20"/>
          <w:szCs w:val="20"/>
          <w:bdr w:val="none" w:sz="0" w:space="0" w:color="auto" w:frame="1"/>
          <w:lang w:eastAsia="sk-SK"/>
        </w:rPr>
        <w:t>Druh práce</w:t>
      </w:r>
    </w:p>
    <w:p w:rsidR="0050690E" w:rsidRPr="0050690E" w:rsidRDefault="0050690E" w:rsidP="0050690E">
      <w:pPr>
        <w:numPr>
          <w:ilvl w:val="0"/>
          <w:numId w:val="1"/>
        </w:numPr>
        <w:shd w:val="clear" w:color="auto" w:fill="FFFFFF"/>
        <w:spacing w:after="0" w:line="240" w:lineRule="auto"/>
        <w:ind w:left="426" w:hanging="426"/>
        <w:jc w:val="both"/>
        <w:textAlignment w:val="baseline"/>
        <w:rPr>
          <w:rFonts w:ascii="Times New Roman" w:hAnsi="Times New Roman" w:cs="Times New Roman"/>
          <w:sz w:val="20"/>
          <w:szCs w:val="20"/>
        </w:rPr>
      </w:pPr>
      <w:r w:rsidRPr="0050690E">
        <w:rPr>
          <w:rFonts w:ascii="Times New Roman" w:hAnsi="Times New Roman" w:cs="Times New Roman"/>
          <w:sz w:val="20"/>
          <w:szCs w:val="20"/>
        </w:rPr>
        <w:t xml:space="preserve">Zamestnávateľ prijíma zamestnanca do pracovného pomeru na pracovnú pozíciu/funkciu: </w:t>
      </w:r>
      <w:r w:rsidRPr="0050690E">
        <w:rPr>
          <w:rFonts w:ascii="Times New Roman" w:hAnsi="Times New Roman" w:cs="Times New Roman"/>
          <w:sz w:val="20"/>
          <w:szCs w:val="20"/>
          <w:lang w:eastAsia="sk-SK"/>
        </w:rPr>
        <w:t xml:space="preserve">. . . . . . . . . . . . . . . . . . . . . . . . . . . . . . . . . . . . . . . . . . . . . . . . . . </w:t>
      </w:r>
    </w:p>
    <w:p w:rsidR="0050690E" w:rsidRPr="0050690E" w:rsidRDefault="0050690E" w:rsidP="0050690E">
      <w:pPr>
        <w:numPr>
          <w:ilvl w:val="0"/>
          <w:numId w:val="1"/>
        </w:numPr>
        <w:shd w:val="clear" w:color="auto" w:fill="FFFFFF"/>
        <w:spacing w:after="0" w:line="240" w:lineRule="auto"/>
        <w:ind w:left="426" w:hanging="426"/>
        <w:jc w:val="both"/>
        <w:textAlignment w:val="baseline"/>
        <w:rPr>
          <w:rFonts w:ascii="Times New Roman" w:hAnsi="Times New Roman" w:cs="Times New Roman"/>
          <w:sz w:val="20"/>
          <w:szCs w:val="20"/>
        </w:rPr>
      </w:pPr>
      <w:r w:rsidRPr="0050690E">
        <w:rPr>
          <w:rFonts w:ascii="Times New Roman" w:hAnsi="Times New Roman" w:cs="Times New Roman"/>
          <w:sz w:val="20"/>
          <w:szCs w:val="20"/>
        </w:rPr>
        <w:t xml:space="preserve">Stručná charakteristika druhu práce: Zamestnanec bude pre zamestnávateľa vykonávať práce, spočívajúce v: </w:t>
      </w:r>
      <w:r w:rsidRPr="0050690E">
        <w:rPr>
          <w:rFonts w:ascii="Times New Roman" w:hAnsi="Times New Roman" w:cs="Times New Roman"/>
          <w:sz w:val="20"/>
          <w:szCs w:val="20"/>
          <w:lang w:eastAsia="sk-SK"/>
        </w:rPr>
        <w:t xml:space="preserve">. . . . . . . . . . . . . . . . . . . . . . . . . . . . . . . . . . . . . . . . . . . . . . . . . </w:t>
      </w:r>
    </w:p>
    <w:p w:rsidR="0050690E" w:rsidRPr="0050690E" w:rsidRDefault="0050690E" w:rsidP="0050690E">
      <w:pPr>
        <w:numPr>
          <w:ilvl w:val="0"/>
          <w:numId w:val="1"/>
        </w:numPr>
        <w:shd w:val="clear" w:color="auto" w:fill="FFFFFF"/>
        <w:spacing w:after="0" w:line="240" w:lineRule="auto"/>
        <w:ind w:left="426" w:hanging="426"/>
        <w:jc w:val="both"/>
        <w:textAlignment w:val="baseline"/>
        <w:rPr>
          <w:rFonts w:ascii="Times New Roman" w:hAnsi="Times New Roman" w:cs="Times New Roman"/>
          <w:sz w:val="20"/>
          <w:szCs w:val="20"/>
        </w:rPr>
      </w:pPr>
      <w:r w:rsidRPr="0050690E">
        <w:rPr>
          <w:rFonts w:ascii="Times New Roman" w:hAnsi="Times New Roman" w:cs="Times New Roman"/>
          <w:sz w:val="20"/>
          <w:szCs w:val="20"/>
        </w:rPr>
        <w:t>Konkrétny popis pracovných činností, ktoré sa zamestnanec zaväzuje vykonávať pre zamestnávateľa je vymedzený v pracovnej náplni, ktorá tvorí Prílohu č. 1 tejto zmluvy ako jej neoddeliteľnú súčasť.</w:t>
      </w:r>
    </w:p>
    <w:p w:rsidR="0050690E" w:rsidRPr="0050690E" w:rsidRDefault="0050690E" w:rsidP="0050690E">
      <w:pPr>
        <w:shd w:val="clear" w:color="auto" w:fill="FFFFFF"/>
        <w:spacing w:after="0" w:line="240" w:lineRule="auto"/>
        <w:jc w:val="both"/>
        <w:textAlignment w:val="baseline"/>
        <w:rPr>
          <w:rFonts w:ascii="Times New Roman" w:eastAsia="Times New Roman" w:hAnsi="Times New Roman" w:cs="Times New Roman"/>
          <w:sz w:val="20"/>
          <w:szCs w:val="20"/>
          <w:lang w:eastAsia="sk-SK"/>
        </w:rPr>
      </w:pPr>
    </w:p>
    <w:p w:rsidR="0050690E" w:rsidRPr="0050690E" w:rsidRDefault="0050690E" w:rsidP="0050690E">
      <w:pPr>
        <w:shd w:val="clear" w:color="auto" w:fill="FFFFFF"/>
        <w:spacing w:after="0" w:line="240" w:lineRule="auto"/>
        <w:jc w:val="center"/>
        <w:textAlignment w:val="baseline"/>
        <w:rPr>
          <w:rFonts w:ascii="Times New Roman" w:eastAsia="Times New Roman" w:hAnsi="Times New Roman" w:cs="Times New Roman"/>
          <w:b/>
          <w:bCs/>
          <w:sz w:val="20"/>
          <w:szCs w:val="20"/>
          <w:bdr w:val="none" w:sz="0" w:space="0" w:color="auto" w:frame="1"/>
          <w:lang w:eastAsia="sk-SK"/>
        </w:rPr>
      </w:pPr>
      <w:r w:rsidRPr="0050690E">
        <w:rPr>
          <w:rFonts w:ascii="Times New Roman" w:eastAsia="Times New Roman" w:hAnsi="Times New Roman" w:cs="Times New Roman"/>
          <w:b/>
          <w:bCs/>
          <w:sz w:val="20"/>
          <w:szCs w:val="20"/>
          <w:bdr w:val="none" w:sz="0" w:space="0" w:color="auto" w:frame="1"/>
          <w:lang w:eastAsia="sk-SK"/>
        </w:rPr>
        <w:t>II.</w:t>
      </w:r>
    </w:p>
    <w:p w:rsidR="0050690E" w:rsidRPr="0050690E" w:rsidRDefault="0050690E" w:rsidP="0050690E">
      <w:pPr>
        <w:shd w:val="clear" w:color="auto" w:fill="FFFFFF"/>
        <w:spacing w:after="0" w:line="240" w:lineRule="auto"/>
        <w:jc w:val="center"/>
        <w:textAlignment w:val="baseline"/>
        <w:rPr>
          <w:rFonts w:ascii="Times New Roman" w:hAnsi="Times New Roman" w:cs="Times New Roman"/>
          <w:sz w:val="20"/>
          <w:szCs w:val="20"/>
        </w:rPr>
      </w:pPr>
      <w:r w:rsidRPr="0050690E">
        <w:rPr>
          <w:rStyle w:val="Strong"/>
          <w:rFonts w:ascii="Times New Roman" w:hAnsi="Times New Roman" w:cs="Times New Roman"/>
          <w:sz w:val="20"/>
          <w:szCs w:val="20"/>
        </w:rPr>
        <w:t>Miesto výkonu práce</w:t>
      </w:r>
    </w:p>
    <w:p w:rsidR="0050690E" w:rsidRPr="0050690E" w:rsidRDefault="0050690E" w:rsidP="0050690E">
      <w:pPr>
        <w:pStyle w:val="NoSpacing"/>
        <w:numPr>
          <w:ilvl w:val="0"/>
          <w:numId w:val="2"/>
        </w:numPr>
        <w:ind w:left="426" w:hanging="426"/>
        <w:jc w:val="both"/>
        <w:rPr>
          <w:rFonts w:ascii="Times New Roman" w:hAnsi="Times New Roman"/>
          <w:sz w:val="20"/>
          <w:szCs w:val="20"/>
        </w:rPr>
      </w:pPr>
      <w:r w:rsidRPr="0050690E">
        <w:rPr>
          <w:rFonts w:ascii="Times New Roman" w:hAnsi="Times New Roman"/>
          <w:sz w:val="20"/>
          <w:szCs w:val="20"/>
        </w:rPr>
        <w:t xml:space="preserve">Miestom výkonu práce zamestnanca je sídlo zamestnávateľa </w:t>
      </w:r>
      <w:r w:rsidRPr="0050690E">
        <w:rPr>
          <w:rFonts w:ascii="Times New Roman" w:hAnsi="Times New Roman"/>
          <w:sz w:val="20"/>
          <w:szCs w:val="20"/>
          <w:lang w:eastAsia="sk-SK"/>
        </w:rPr>
        <w:t xml:space="preserve">. . . . . . . . . . . . . . . . . . . . . . . . . . . . . . . . . . . . . . . . . . . . . . . . . . </w:t>
      </w:r>
      <w:r w:rsidRPr="0050690E">
        <w:rPr>
          <w:rFonts w:ascii="Times New Roman" w:hAnsi="Times New Roman"/>
          <w:i/>
          <w:sz w:val="20"/>
          <w:szCs w:val="20"/>
          <w:lang w:eastAsia="sk-SK"/>
        </w:rPr>
        <w:t>(pozn.: prípadne</w:t>
      </w:r>
      <w:r w:rsidRPr="0050690E">
        <w:rPr>
          <w:rFonts w:ascii="Times New Roman" w:hAnsi="Times New Roman"/>
          <w:i/>
          <w:sz w:val="20"/>
          <w:szCs w:val="20"/>
        </w:rPr>
        <w:t xml:space="preserve"> prevádzka zamestnávateľa či iné miesto)</w:t>
      </w:r>
      <w:r w:rsidRPr="0050690E">
        <w:rPr>
          <w:rFonts w:ascii="Times New Roman" w:hAnsi="Times New Roman"/>
          <w:sz w:val="20"/>
          <w:szCs w:val="20"/>
        </w:rPr>
        <w:t>.</w:t>
      </w:r>
    </w:p>
    <w:p w:rsidR="0050690E" w:rsidRPr="0050690E" w:rsidRDefault="0050690E" w:rsidP="0050690E">
      <w:pPr>
        <w:pStyle w:val="NoSpacing"/>
        <w:numPr>
          <w:ilvl w:val="0"/>
          <w:numId w:val="2"/>
        </w:numPr>
        <w:ind w:left="426" w:hanging="426"/>
        <w:jc w:val="both"/>
        <w:rPr>
          <w:rFonts w:ascii="Times New Roman" w:hAnsi="Times New Roman"/>
          <w:sz w:val="20"/>
          <w:szCs w:val="20"/>
        </w:rPr>
      </w:pPr>
      <w:r w:rsidRPr="0050690E">
        <w:rPr>
          <w:rFonts w:ascii="Times New Roman" w:hAnsi="Times New Roman"/>
          <w:sz w:val="20"/>
          <w:szCs w:val="20"/>
        </w:rPr>
        <w:t>Zmluvné strany sa dohodli, že zamestnávateľ môže zamestnanca vysielať na pracovné cesty na nevyhnutne potrebné obdobie, podľa svojich potrieb, k čomu zamestnanec udeľuje svoj súhlas.</w:t>
      </w:r>
    </w:p>
    <w:p w:rsidR="0050690E" w:rsidRPr="0050690E" w:rsidRDefault="0050690E" w:rsidP="0050690E">
      <w:pPr>
        <w:pStyle w:val="NoSpacing"/>
        <w:jc w:val="both"/>
        <w:rPr>
          <w:rFonts w:ascii="Times New Roman" w:eastAsia="Times New Roman" w:hAnsi="Times New Roman"/>
          <w:sz w:val="20"/>
          <w:szCs w:val="20"/>
          <w:lang w:eastAsia="sk-SK"/>
        </w:rPr>
      </w:pPr>
    </w:p>
    <w:p w:rsidR="0050690E" w:rsidRPr="0050690E" w:rsidRDefault="0050690E" w:rsidP="0050690E">
      <w:pPr>
        <w:shd w:val="clear" w:color="auto" w:fill="FFFFFF"/>
        <w:spacing w:after="0" w:line="240" w:lineRule="auto"/>
        <w:jc w:val="center"/>
        <w:textAlignment w:val="baseline"/>
        <w:rPr>
          <w:rStyle w:val="Strong"/>
          <w:rFonts w:ascii="Times New Roman" w:hAnsi="Times New Roman" w:cs="Times New Roman"/>
          <w:sz w:val="20"/>
          <w:szCs w:val="20"/>
        </w:rPr>
      </w:pPr>
      <w:r w:rsidRPr="0050690E">
        <w:rPr>
          <w:rFonts w:ascii="Times New Roman" w:eastAsia="Times New Roman" w:hAnsi="Times New Roman" w:cs="Times New Roman"/>
          <w:b/>
          <w:bCs/>
          <w:sz w:val="20"/>
          <w:szCs w:val="20"/>
          <w:bdr w:val="none" w:sz="0" w:space="0" w:color="auto" w:frame="1"/>
          <w:lang w:eastAsia="sk-SK"/>
        </w:rPr>
        <w:t>III.</w:t>
      </w:r>
    </w:p>
    <w:p w:rsidR="0050690E" w:rsidRPr="0050690E" w:rsidRDefault="0050690E" w:rsidP="0050690E">
      <w:pPr>
        <w:shd w:val="clear" w:color="auto" w:fill="FFFFFF"/>
        <w:spacing w:after="0" w:line="240" w:lineRule="auto"/>
        <w:jc w:val="center"/>
        <w:textAlignment w:val="baseline"/>
        <w:rPr>
          <w:rFonts w:ascii="Times New Roman" w:eastAsia="Times New Roman" w:hAnsi="Times New Roman" w:cs="Times New Roman"/>
          <w:b/>
          <w:bCs/>
          <w:sz w:val="20"/>
          <w:szCs w:val="20"/>
          <w:bdr w:val="none" w:sz="0" w:space="0" w:color="auto" w:frame="1"/>
          <w:lang w:eastAsia="sk-SK"/>
        </w:rPr>
      </w:pPr>
      <w:r w:rsidRPr="0050690E">
        <w:rPr>
          <w:rStyle w:val="Strong"/>
          <w:rFonts w:ascii="Times New Roman" w:hAnsi="Times New Roman" w:cs="Times New Roman"/>
          <w:sz w:val="20"/>
          <w:szCs w:val="20"/>
        </w:rPr>
        <w:t>Deň nástupu do práce a trvanie pracovného pomeru</w:t>
      </w:r>
    </w:p>
    <w:p w:rsidR="0050690E" w:rsidRPr="0050690E" w:rsidRDefault="0050690E" w:rsidP="0050690E">
      <w:pPr>
        <w:pStyle w:val="NoSpacing"/>
        <w:numPr>
          <w:ilvl w:val="0"/>
          <w:numId w:val="3"/>
        </w:numPr>
        <w:ind w:left="426" w:hanging="426"/>
        <w:jc w:val="both"/>
        <w:rPr>
          <w:rFonts w:ascii="Times New Roman" w:hAnsi="Times New Roman"/>
          <w:sz w:val="20"/>
          <w:szCs w:val="20"/>
        </w:rPr>
      </w:pPr>
      <w:r w:rsidRPr="0050690E">
        <w:rPr>
          <w:rFonts w:ascii="Times New Roman" w:hAnsi="Times New Roman"/>
          <w:sz w:val="20"/>
          <w:szCs w:val="20"/>
        </w:rPr>
        <w:t>Deň nástupu zamestnanca do práce je . . . . . . . . . . Týmto dňom vzniká pracovný pomer medzi zamestnancom a zamestnávateľom.</w:t>
      </w:r>
    </w:p>
    <w:p w:rsidR="0050690E" w:rsidRPr="0050690E" w:rsidRDefault="0050690E" w:rsidP="0050690E">
      <w:pPr>
        <w:pStyle w:val="NoSpacing"/>
        <w:numPr>
          <w:ilvl w:val="0"/>
          <w:numId w:val="3"/>
        </w:numPr>
        <w:ind w:left="426" w:hanging="426"/>
        <w:jc w:val="both"/>
        <w:rPr>
          <w:rFonts w:ascii="Times New Roman" w:hAnsi="Times New Roman"/>
          <w:sz w:val="20"/>
          <w:szCs w:val="20"/>
        </w:rPr>
      </w:pPr>
      <w:r w:rsidRPr="0050690E">
        <w:rPr>
          <w:rFonts w:ascii="Times New Roman" w:hAnsi="Times New Roman"/>
          <w:sz w:val="20"/>
          <w:szCs w:val="20"/>
        </w:rPr>
        <w:t>Pracovný pomer sa uzatvára na dobu neurčitú / Pracovný pomer sa uzatvára na dobu určitú od dňa . . . . . . . . . . do . . . . . . . . . .</w:t>
      </w:r>
    </w:p>
    <w:p w:rsidR="0050690E" w:rsidRPr="0050690E" w:rsidRDefault="0050690E" w:rsidP="0050690E">
      <w:pPr>
        <w:pStyle w:val="NoSpacing"/>
        <w:numPr>
          <w:ilvl w:val="0"/>
          <w:numId w:val="3"/>
        </w:numPr>
        <w:ind w:left="426" w:hanging="426"/>
        <w:jc w:val="both"/>
        <w:rPr>
          <w:rFonts w:ascii="Times New Roman" w:hAnsi="Times New Roman"/>
          <w:sz w:val="20"/>
          <w:szCs w:val="20"/>
        </w:rPr>
      </w:pPr>
      <w:r w:rsidRPr="0050690E">
        <w:rPr>
          <w:rFonts w:ascii="Times New Roman" w:hAnsi="Times New Roman"/>
          <w:sz w:val="20"/>
          <w:szCs w:val="20"/>
        </w:rPr>
        <w:t>Pracovný pomer je dohodnutý so skúšobnou dobou tri (3) mesiace.</w:t>
      </w:r>
    </w:p>
    <w:p w:rsidR="0050690E" w:rsidRPr="0050690E" w:rsidRDefault="0050690E" w:rsidP="0050690E">
      <w:pPr>
        <w:pStyle w:val="NoSpacing"/>
        <w:jc w:val="both"/>
        <w:rPr>
          <w:rFonts w:ascii="Times New Roman" w:hAnsi="Times New Roman"/>
          <w:sz w:val="20"/>
          <w:szCs w:val="20"/>
          <w:lang w:eastAsia="sk-SK"/>
        </w:rPr>
      </w:pPr>
    </w:p>
    <w:p w:rsidR="0050690E" w:rsidRPr="0050690E" w:rsidRDefault="0050690E" w:rsidP="0050690E">
      <w:pPr>
        <w:pStyle w:val="NoSpacing"/>
        <w:jc w:val="center"/>
        <w:rPr>
          <w:rFonts w:ascii="Times New Roman" w:hAnsi="Times New Roman"/>
          <w:b/>
          <w:sz w:val="20"/>
          <w:szCs w:val="20"/>
          <w:lang w:eastAsia="sk-SK"/>
        </w:rPr>
      </w:pPr>
      <w:r w:rsidRPr="0050690E">
        <w:rPr>
          <w:rFonts w:ascii="Times New Roman" w:hAnsi="Times New Roman"/>
          <w:b/>
          <w:bCs/>
          <w:sz w:val="20"/>
          <w:szCs w:val="20"/>
          <w:bdr w:val="none" w:sz="0" w:space="0" w:color="auto" w:frame="1"/>
        </w:rPr>
        <w:t>I</w:t>
      </w:r>
      <w:r w:rsidRPr="0050690E">
        <w:rPr>
          <w:rFonts w:ascii="Times New Roman" w:hAnsi="Times New Roman"/>
          <w:b/>
          <w:sz w:val="20"/>
          <w:szCs w:val="20"/>
          <w:lang w:eastAsia="sk-SK"/>
        </w:rPr>
        <w:t>V.</w:t>
      </w:r>
    </w:p>
    <w:p w:rsidR="0050690E" w:rsidRPr="0050690E" w:rsidRDefault="0050690E" w:rsidP="0050690E">
      <w:pPr>
        <w:pStyle w:val="NoSpacing"/>
        <w:jc w:val="center"/>
        <w:rPr>
          <w:rFonts w:ascii="Times New Roman" w:hAnsi="Times New Roman"/>
          <w:sz w:val="20"/>
          <w:szCs w:val="20"/>
        </w:rPr>
      </w:pPr>
      <w:r w:rsidRPr="0050690E">
        <w:rPr>
          <w:rStyle w:val="Strong"/>
          <w:rFonts w:ascii="Times New Roman" w:hAnsi="Times New Roman"/>
          <w:sz w:val="20"/>
          <w:szCs w:val="20"/>
        </w:rPr>
        <w:t>Mzdové podmienky</w:t>
      </w:r>
    </w:p>
    <w:p w:rsidR="0050690E" w:rsidRPr="0050690E" w:rsidRDefault="0050690E" w:rsidP="0050690E">
      <w:pPr>
        <w:pStyle w:val="NoSpacing"/>
        <w:numPr>
          <w:ilvl w:val="0"/>
          <w:numId w:val="4"/>
        </w:numPr>
        <w:ind w:left="426" w:hanging="426"/>
        <w:jc w:val="both"/>
        <w:rPr>
          <w:rFonts w:ascii="Times New Roman" w:hAnsi="Times New Roman"/>
          <w:sz w:val="20"/>
          <w:szCs w:val="20"/>
        </w:rPr>
      </w:pPr>
      <w:r w:rsidRPr="0050690E">
        <w:rPr>
          <w:rFonts w:ascii="Times New Roman" w:hAnsi="Times New Roman"/>
          <w:sz w:val="20"/>
          <w:szCs w:val="20"/>
        </w:rPr>
        <w:t xml:space="preserve">Zamestnávateľ sa zaväzuje poskytovať zamestnancovi za vykonanú prácu mesačnú mzdu vo výške . . . . . . . . . . . . . . . . . . . . . . . . . . . . . . € </w:t>
      </w:r>
      <w:r w:rsidRPr="0050690E">
        <w:rPr>
          <w:rFonts w:ascii="Times New Roman" w:hAnsi="Times New Roman"/>
          <w:i/>
          <w:sz w:val="20"/>
          <w:szCs w:val="20"/>
        </w:rPr>
        <w:t>(pozn.: uviesť konkrétnu sumu aj v zátvorke so slovným rozpísaním čísla)</w:t>
      </w:r>
      <w:r w:rsidRPr="0050690E">
        <w:rPr>
          <w:rFonts w:ascii="Times New Roman" w:hAnsi="Times New Roman"/>
          <w:sz w:val="20"/>
          <w:szCs w:val="20"/>
        </w:rPr>
        <w:t>.</w:t>
      </w:r>
    </w:p>
    <w:p w:rsidR="0050690E" w:rsidRPr="0050690E" w:rsidRDefault="0050690E" w:rsidP="0050690E">
      <w:pPr>
        <w:pStyle w:val="NoSpacing"/>
        <w:numPr>
          <w:ilvl w:val="0"/>
          <w:numId w:val="4"/>
        </w:numPr>
        <w:ind w:left="426" w:hanging="426"/>
        <w:jc w:val="both"/>
        <w:rPr>
          <w:rFonts w:ascii="Times New Roman" w:hAnsi="Times New Roman"/>
          <w:sz w:val="20"/>
          <w:szCs w:val="20"/>
        </w:rPr>
      </w:pPr>
      <w:r w:rsidRPr="0050690E">
        <w:rPr>
          <w:rFonts w:ascii="Times New Roman" w:hAnsi="Times New Roman"/>
          <w:sz w:val="20"/>
          <w:szCs w:val="20"/>
        </w:rPr>
        <w:t xml:space="preserve">Mesačná mzda zamestnanca zodpovedá . . . . . stupňu náročnosti práce príslušného pracovného miesta podľa Zákonníka práce </w:t>
      </w:r>
      <w:r w:rsidRPr="0050690E">
        <w:rPr>
          <w:rFonts w:ascii="Times New Roman" w:hAnsi="Times New Roman"/>
          <w:i/>
          <w:sz w:val="20"/>
          <w:szCs w:val="20"/>
        </w:rPr>
        <w:t>(pozn.: stupne náročnosti práce si vytvára každý zamestnávateľ sám)</w:t>
      </w:r>
      <w:r w:rsidRPr="0050690E">
        <w:rPr>
          <w:rFonts w:ascii="Times New Roman" w:hAnsi="Times New Roman"/>
          <w:sz w:val="20"/>
          <w:szCs w:val="20"/>
        </w:rPr>
        <w:t>.</w:t>
      </w:r>
    </w:p>
    <w:p w:rsidR="0050690E" w:rsidRPr="0050690E" w:rsidRDefault="0050690E" w:rsidP="0050690E">
      <w:pPr>
        <w:pStyle w:val="NoSpacing"/>
        <w:numPr>
          <w:ilvl w:val="0"/>
          <w:numId w:val="4"/>
        </w:numPr>
        <w:ind w:left="426" w:hanging="426"/>
        <w:jc w:val="both"/>
        <w:rPr>
          <w:rFonts w:ascii="Times New Roman" w:hAnsi="Times New Roman"/>
          <w:sz w:val="20"/>
          <w:szCs w:val="20"/>
        </w:rPr>
      </w:pPr>
      <w:r w:rsidRPr="0050690E">
        <w:rPr>
          <w:rFonts w:ascii="Times New Roman" w:hAnsi="Times New Roman"/>
          <w:sz w:val="20"/>
          <w:szCs w:val="20"/>
        </w:rPr>
        <w:t>Výška mzdy je dohodnutá už aj s prihliadnutím na prípadnú prácu nadčas v rozsahu hodín, ktorý je stanovený v ustanovení § 121 ods. 2 Zákonníka práce s tým, že v týchto prípadoch zamestnancovi za prácu nadčas nepatrí mzda vrátane mzdového zvýhodnenia za prácu nadčas podľa ustanovenia § 121 ods. 1 Zákonníka práce a nemôže za túto dobu čerpať náhradné voľno.</w:t>
      </w:r>
    </w:p>
    <w:p w:rsidR="0050690E" w:rsidRPr="0050690E" w:rsidRDefault="0050690E" w:rsidP="0050690E">
      <w:pPr>
        <w:pStyle w:val="NoSpacing"/>
        <w:numPr>
          <w:ilvl w:val="0"/>
          <w:numId w:val="4"/>
        </w:numPr>
        <w:ind w:left="426" w:hanging="426"/>
        <w:jc w:val="both"/>
        <w:rPr>
          <w:rFonts w:ascii="Times New Roman" w:hAnsi="Times New Roman"/>
          <w:sz w:val="20"/>
          <w:szCs w:val="20"/>
        </w:rPr>
      </w:pPr>
      <w:r w:rsidRPr="0050690E">
        <w:rPr>
          <w:rFonts w:ascii="Times New Roman" w:hAnsi="Times New Roman"/>
          <w:sz w:val="20"/>
          <w:szCs w:val="20"/>
        </w:rPr>
        <w:t>Mzda zamestnanca je splatná pozadu za mesačné obdobie, a to . . . . . dňa nasledujúceho kalendárneho mesiaca, ktorý je výplatným termínom zamestnávateľa. Zamestnávateľ so zamestnancom sa dohodli, že zamestnávateľ bude poukazovať zamestnancovi mzdu na účet vedený v banke alebo pobočke zahraničnej banky v SR určený zamestnancom. Zmenu účtu sa zamestnanec zaväzuje okamžite písomne oznámiť zamestnávateľovi. V prípade porušenia uvedenej povinnosti, zamestnávateľ nenesie zodpovednosť za omeškanie vyplatenia mzdy.</w:t>
      </w:r>
    </w:p>
    <w:p w:rsidR="0050690E" w:rsidRPr="0050690E" w:rsidRDefault="0050690E" w:rsidP="0050690E">
      <w:pPr>
        <w:pStyle w:val="NoSpacing"/>
        <w:jc w:val="both"/>
        <w:rPr>
          <w:rFonts w:ascii="Times New Roman" w:hAnsi="Times New Roman"/>
          <w:sz w:val="20"/>
          <w:szCs w:val="20"/>
          <w:lang w:eastAsia="sk-SK"/>
        </w:rPr>
      </w:pPr>
    </w:p>
    <w:p w:rsidR="0050690E" w:rsidRPr="0050690E" w:rsidRDefault="0050690E" w:rsidP="0050690E">
      <w:pPr>
        <w:pStyle w:val="NoSpacing"/>
        <w:jc w:val="center"/>
        <w:rPr>
          <w:rStyle w:val="Strong"/>
          <w:rFonts w:ascii="Times New Roman" w:hAnsi="Times New Roman"/>
          <w:sz w:val="20"/>
          <w:szCs w:val="20"/>
        </w:rPr>
      </w:pPr>
      <w:r w:rsidRPr="0050690E">
        <w:rPr>
          <w:rStyle w:val="Strong"/>
          <w:rFonts w:ascii="Times New Roman" w:hAnsi="Times New Roman"/>
          <w:sz w:val="20"/>
          <w:szCs w:val="20"/>
        </w:rPr>
        <w:t>V.</w:t>
      </w:r>
    </w:p>
    <w:p w:rsidR="0050690E" w:rsidRPr="0050690E" w:rsidRDefault="0050690E" w:rsidP="0050690E">
      <w:pPr>
        <w:pStyle w:val="NoSpacing"/>
        <w:jc w:val="center"/>
        <w:rPr>
          <w:rFonts w:ascii="Times New Roman" w:hAnsi="Times New Roman"/>
          <w:sz w:val="20"/>
          <w:szCs w:val="20"/>
        </w:rPr>
      </w:pPr>
      <w:r w:rsidRPr="0050690E">
        <w:rPr>
          <w:rStyle w:val="Strong"/>
          <w:rFonts w:ascii="Times New Roman" w:hAnsi="Times New Roman"/>
          <w:sz w:val="20"/>
          <w:szCs w:val="20"/>
        </w:rPr>
        <w:t>Pracovný čas</w:t>
      </w:r>
    </w:p>
    <w:p w:rsidR="0050690E" w:rsidRPr="0050690E" w:rsidRDefault="0050690E" w:rsidP="0050690E">
      <w:pPr>
        <w:pStyle w:val="NoSpacing"/>
        <w:numPr>
          <w:ilvl w:val="0"/>
          <w:numId w:val="5"/>
        </w:numPr>
        <w:ind w:left="426" w:hanging="426"/>
        <w:jc w:val="both"/>
        <w:rPr>
          <w:rFonts w:ascii="Times New Roman" w:hAnsi="Times New Roman"/>
          <w:sz w:val="20"/>
          <w:szCs w:val="20"/>
        </w:rPr>
      </w:pPr>
      <w:r w:rsidRPr="0050690E">
        <w:rPr>
          <w:rFonts w:ascii="Times New Roman" w:hAnsi="Times New Roman"/>
          <w:sz w:val="20"/>
          <w:szCs w:val="20"/>
        </w:rPr>
        <w:t>Týždenný pracovný čas zamestnanca je 37,5 / 40 hodín týždenne.</w:t>
      </w:r>
    </w:p>
    <w:p w:rsidR="0050690E" w:rsidRPr="0050690E" w:rsidRDefault="0050690E" w:rsidP="0050690E">
      <w:pPr>
        <w:pStyle w:val="NoSpacing"/>
        <w:numPr>
          <w:ilvl w:val="0"/>
          <w:numId w:val="5"/>
        </w:numPr>
        <w:ind w:left="426" w:hanging="426"/>
        <w:jc w:val="both"/>
        <w:rPr>
          <w:rFonts w:ascii="Times New Roman" w:hAnsi="Times New Roman"/>
          <w:sz w:val="20"/>
          <w:szCs w:val="20"/>
        </w:rPr>
      </w:pPr>
      <w:r w:rsidRPr="0050690E">
        <w:rPr>
          <w:rFonts w:ascii="Times New Roman" w:hAnsi="Times New Roman"/>
          <w:sz w:val="20"/>
          <w:szCs w:val="20"/>
        </w:rPr>
        <w:t>Pracovný čas je rozvrhnutý rovnomerne a zamestnanec bude prácu podľa pracovnej zmluvy vykonávať v jednozmennej prevádzke. / Pracovný čas je rozvrhnutý tak, že zamestnanec bude prácu podľa pracovnej zmluvy vykonávať v nepretržitej prevádzke.</w:t>
      </w:r>
    </w:p>
    <w:p w:rsidR="0050690E" w:rsidRPr="0050690E" w:rsidRDefault="0050690E" w:rsidP="0050690E">
      <w:pPr>
        <w:pStyle w:val="NoSpacing"/>
        <w:numPr>
          <w:ilvl w:val="0"/>
          <w:numId w:val="5"/>
        </w:numPr>
        <w:ind w:left="426" w:hanging="426"/>
        <w:jc w:val="both"/>
        <w:rPr>
          <w:rFonts w:ascii="Times New Roman" w:hAnsi="Times New Roman"/>
          <w:sz w:val="20"/>
          <w:szCs w:val="20"/>
        </w:rPr>
      </w:pPr>
      <w:r w:rsidRPr="0050690E">
        <w:rPr>
          <w:rFonts w:ascii="Times New Roman" w:hAnsi="Times New Roman"/>
          <w:sz w:val="20"/>
          <w:szCs w:val="20"/>
        </w:rPr>
        <w:t>Zamestnanec podpisom tejto pracovnej zmluvy bez akýchkoľvek výhrad a obmedzení vyjadruje svoj súhlas s výkonom prác nadčas v maximálnom rozsahu podľa ustanovenia § 97 ods. 10 Zákonníka práce.</w:t>
      </w:r>
    </w:p>
    <w:p w:rsidR="0050690E" w:rsidRPr="0050690E" w:rsidRDefault="0050690E" w:rsidP="0050690E">
      <w:pPr>
        <w:pStyle w:val="NoSpacing"/>
        <w:jc w:val="both"/>
        <w:rPr>
          <w:rFonts w:ascii="Times New Roman" w:hAnsi="Times New Roman"/>
          <w:sz w:val="20"/>
          <w:szCs w:val="20"/>
        </w:rPr>
      </w:pPr>
    </w:p>
    <w:p w:rsidR="0050690E" w:rsidRPr="0050690E" w:rsidRDefault="0050690E" w:rsidP="0050690E">
      <w:pPr>
        <w:pStyle w:val="NoSpacing"/>
        <w:jc w:val="center"/>
        <w:rPr>
          <w:rStyle w:val="Strong"/>
          <w:rFonts w:ascii="Times New Roman" w:hAnsi="Times New Roman"/>
          <w:sz w:val="20"/>
          <w:szCs w:val="20"/>
        </w:rPr>
      </w:pPr>
      <w:r w:rsidRPr="0050690E">
        <w:rPr>
          <w:rStyle w:val="Strong"/>
          <w:rFonts w:ascii="Times New Roman" w:hAnsi="Times New Roman"/>
          <w:sz w:val="20"/>
          <w:szCs w:val="20"/>
        </w:rPr>
        <w:t>VI.</w:t>
      </w:r>
    </w:p>
    <w:p w:rsidR="0050690E" w:rsidRPr="0050690E" w:rsidRDefault="0050690E" w:rsidP="0050690E">
      <w:pPr>
        <w:pStyle w:val="NoSpacing"/>
        <w:jc w:val="center"/>
        <w:rPr>
          <w:rFonts w:ascii="Times New Roman" w:hAnsi="Times New Roman"/>
          <w:sz w:val="20"/>
          <w:szCs w:val="20"/>
        </w:rPr>
      </w:pPr>
      <w:r w:rsidRPr="0050690E">
        <w:rPr>
          <w:rStyle w:val="Strong"/>
          <w:rFonts w:ascii="Times New Roman" w:hAnsi="Times New Roman"/>
          <w:sz w:val="20"/>
          <w:szCs w:val="20"/>
        </w:rPr>
        <w:t>Dovolenka</w:t>
      </w:r>
    </w:p>
    <w:p w:rsidR="0050690E" w:rsidRPr="0050690E" w:rsidRDefault="0050690E" w:rsidP="0050690E">
      <w:pPr>
        <w:pStyle w:val="NoSpacing"/>
        <w:numPr>
          <w:ilvl w:val="0"/>
          <w:numId w:val="6"/>
        </w:numPr>
        <w:ind w:left="426" w:hanging="426"/>
        <w:jc w:val="both"/>
        <w:rPr>
          <w:rFonts w:ascii="Times New Roman" w:hAnsi="Times New Roman"/>
          <w:sz w:val="20"/>
          <w:szCs w:val="20"/>
        </w:rPr>
      </w:pPr>
      <w:r w:rsidRPr="0050690E">
        <w:rPr>
          <w:rFonts w:ascii="Times New Roman" w:hAnsi="Times New Roman"/>
          <w:sz w:val="20"/>
          <w:szCs w:val="20"/>
        </w:rPr>
        <w:t>Zamestnancovi vzniká za podmienok uvedených v ustanovení § 100 a nasl. Zákonníka práce nárok na dovolenku.</w:t>
      </w:r>
    </w:p>
    <w:p w:rsidR="0050690E" w:rsidRPr="0050690E" w:rsidRDefault="0050690E" w:rsidP="0050690E">
      <w:pPr>
        <w:pStyle w:val="NoSpacing"/>
        <w:numPr>
          <w:ilvl w:val="0"/>
          <w:numId w:val="6"/>
        </w:numPr>
        <w:ind w:left="426" w:hanging="426"/>
        <w:jc w:val="both"/>
        <w:rPr>
          <w:rFonts w:ascii="Times New Roman" w:hAnsi="Times New Roman"/>
          <w:sz w:val="20"/>
          <w:szCs w:val="20"/>
        </w:rPr>
      </w:pPr>
      <w:r w:rsidRPr="0050690E">
        <w:rPr>
          <w:rFonts w:ascii="Times New Roman" w:hAnsi="Times New Roman"/>
          <w:sz w:val="20"/>
          <w:szCs w:val="20"/>
        </w:rPr>
        <w:t>Výmera dovolenky je daná ustanovením § 103 Zákonník práce.</w:t>
      </w:r>
    </w:p>
    <w:p w:rsidR="0050690E" w:rsidRPr="0050690E" w:rsidRDefault="0050690E" w:rsidP="0050690E">
      <w:pPr>
        <w:pStyle w:val="NoSpacing"/>
        <w:numPr>
          <w:ilvl w:val="0"/>
          <w:numId w:val="6"/>
        </w:numPr>
        <w:ind w:left="426" w:hanging="426"/>
        <w:jc w:val="both"/>
        <w:rPr>
          <w:rFonts w:ascii="Times New Roman" w:hAnsi="Times New Roman"/>
          <w:sz w:val="20"/>
          <w:szCs w:val="20"/>
        </w:rPr>
      </w:pPr>
      <w:r w:rsidRPr="0050690E">
        <w:rPr>
          <w:rFonts w:ascii="Times New Roman" w:hAnsi="Times New Roman"/>
          <w:sz w:val="20"/>
          <w:szCs w:val="20"/>
        </w:rPr>
        <w:t>Čerpanie dovolenky je upravené v ustanovení § 111 Zákonníka práce.</w:t>
      </w:r>
    </w:p>
    <w:p w:rsidR="0050690E" w:rsidRPr="0050690E" w:rsidRDefault="0050690E" w:rsidP="0050690E">
      <w:pPr>
        <w:pStyle w:val="NoSpacing"/>
        <w:jc w:val="both"/>
        <w:rPr>
          <w:rFonts w:ascii="Times New Roman" w:hAnsi="Times New Roman"/>
          <w:sz w:val="20"/>
          <w:szCs w:val="20"/>
        </w:rPr>
      </w:pPr>
    </w:p>
    <w:p w:rsidR="0050690E" w:rsidRPr="0050690E" w:rsidRDefault="0050690E" w:rsidP="0050690E">
      <w:pPr>
        <w:pStyle w:val="NoSpacing"/>
        <w:jc w:val="both"/>
        <w:rPr>
          <w:rFonts w:ascii="Times New Roman" w:hAnsi="Times New Roman"/>
          <w:sz w:val="20"/>
          <w:szCs w:val="20"/>
        </w:rPr>
      </w:pPr>
    </w:p>
    <w:p w:rsidR="0050690E" w:rsidRPr="0050690E" w:rsidRDefault="0050690E" w:rsidP="0050690E">
      <w:pPr>
        <w:pStyle w:val="NoSpacing"/>
        <w:jc w:val="both"/>
        <w:rPr>
          <w:rFonts w:ascii="Times New Roman" w:hAnsi="Times New Roman"/>
          <w:sz w:val="20"/>
          <w:szCs w:val="20"/>
        </w:rPr>
      </w:pPr>
    </w:p>
    <w:p w:rsidR="0050690E" w:rsidRPr="0050690E" w:rsidRDefault="0050690E" w:rsidP="0050690E">
      <w:pPr>
        <w:pStyle w:val="NoSpacing"/>
        <w:jc w:val="both"/>
        <w:rPr>
          <w:rFonts w:ascii="Times New Roman" w:hAnsi="Times New Roman"/>
          <w:sz w:val="20"/>
          <w:szCs w:val="20"/>
        </w:rPr>
      </w:pPr>
    </w:p>
    <w:p w:rsidR="0050690E" w:rsidRPr="0050690E" w:rsidRDefault="0050690E" w:rsidP="0050690E">
      <w:pPr>
        <w:pStyle w:val="NoSpacing"/>
        <w:jc w:val="center"/>
        <w:rPr>
          <w:rStyle w:val="Strong"/>
          <w:rFonts w:ascii="Times New Roman" w:hAnsi="Times New Roman"/>
          <w:sz w:val="20"/>
          <w:szCs w:val="20"/>
        </w:rPr>
      </w:pPr>
      <w:r w:rsidRPr="0050690E">
        <w:rPr>
          <w:rStyle w:val="Strong"/>
          <w:rFonts w:ascii="Times New Roman" w:hAnsi="Times New Roman"/>
          <w:sz w:val="20"/>
          <w:szCs w:val="20"/>
        </w:rPr>
        <w:t>VII.</w:t>
      </w:r>
    </w:p>
    <w:p w:rsidR="0050690E" w:rsidRPr="0050690E" w:rsidRDefault="0050690E" w:rsidP="0050690E">
      <w:pPr>
        <w:pStyle w:val="NoSpacing"/>
        <w:jc w:val="center"/>
        <w:rPr>
          <w:rFonts w:ascii="Times New Roman" w:hAnsi="Times New Roman"/>
          <w:sz w:val="20"/>
          <w:szCs w:val="20"/>
        </w:rPr>
      </w:pPr>
      <w:r w:rsidRPr="0050690E">
        <w:rPr>
          <w:rStyle w:val="Strong"/>
          <w:rFonts w:ascii="Times New Roman" w:hAnsi="Times New Roman"/>
          <w:sz w:val="20"/>
          <w:szCs w:val="20"/>
        </w:rPr>
        <w:t>Práva a povinnosti zamestnanca a zamestnávateľa</w:t>
      </w:r>
    </w:p>
    <w:p w:rsidR="0050690E" w:rsidRPr="0050690E" w:rsidRDefault="0050690E" w:rsidP="0050690E">
      <w:pPr>
        <w:pStyle w:val="NoSpacing"/>
        <w:numPr>
          <w:ilvl w:val="0"/>
          <w:numId w:val="7"/>
        </w:numPr>
        <w:ind w:left="426" w:hanging="426"/>
        <w:jc w:val="both"/>
        <w:rPr>
          <w:rFonts w:ascii="Times New Roman" w:hAnsi="Times New Roman"/>
          <w:sz w:val="20"/>
          <w:szCs w:val="20"/>
        </w:rPr>
      </w:pPr>
      <w:r w:rsidRPr="0050690E">
        <w:rPr>
          <w:rFonts w:ascii="Times New Roman" w:hAnsi="Times New Roman"/>
          <w:sz w:val="20"/>
          <w:szCs w:val="20"/>
        </w:rPr>
        <w:t>Zamestnávateľ je odo dňa vzniku pracovného pomeru povinný prideľovať zamestnancovi prácu podľa pracovnej zmluvy, platiť dohodnutú mzdu a vytvárať vhodné pracovné podmienky.</w:t>
      </w:r>
    </w:p>
    <w:p w:rsidR="0050690E" w:rsidRPr="0050690E" w:rsidRDefault="0050690E" w:rsidP="0050690E">
      <w:pPr>
        <w:pStyle w:val="NoSpacing"/>
        <w:numPr>
          <w:ilvl w:val="0"/>
          <w:numId w:val="7"/>
        </w:numPr>
        <w:ind w:left="426" w:hanging="426"/>
        <w:jc w:val="both"/>
        <w:rPr>
          <w:rFonts w:ascii="Times New Roman" w:hAnsi="Times New Roman"/>
          <w:sz w:val="20"/>
          <w:szCs w:val="20"/>
        </w:rPr>
      </w:pPr>
      <w:r w:rsidRPr="0050690E">
        <w:rPr>
          <w:rFonts w:ascii="Times New Roman" w:hAnsi="Times New Roman"/>
          <w:sz w:val="20"/>
          <w:szCs w:val="20"/>
        </w:rPr>
        <w:t>Zamestnanec je povinný podľa pokynov zamestnávateľa vykonávať práce dohodnuté v pracovnej zmluve osobne, v určenom pracovnom čase a dodržiavať pracovnú disciplínu a plniť pokyny zamestnávateľa.</w:t>
      </w:r>
    </w:p>
    <w:p w:rsidR="0050690E" w:rsidRPr="0050690E" w:rsidRDefault="0050690E" w:rsidP="0050690E">
      <w:pPr>
        <w:pStyle w:val="NoSpacing"/>
        <w:numPr>
          <w:ilvl w:val="0"/>
          <w:numId w:val="7"/>
        </w:numPr>
        <w:ind w:left="426" w:hanging="426"/>
        <w:jc w:val="both"/>
        <w:rPr>
          <w:rFonts w:ascii="Times New Roman" w:hAnsi="Times New Roman"/>
          <w:sz w:val="20"/>
          <w:szCs w:val="20"/>
        </w:rPr>
      </w:pPr>
      <w:r w:rsidRPr="0050690E">
        <w:rPr>
          <w:rFonts w:ascii="Times New Roman" w:hAnsi="Times New Roman"/>
          <w:sz w:val="20"/>
          <w:szCs w:val="20"/>
        </w:rPr>
        <w:t>Zamestnanec podpisom tejto zmluvy potvrdzuje, že bol riadne oboznámený s vnútornými predpismi zamestnávateľa na zaistenie bezpečnosti a ochrany zdravia pri práci, s protipožiarnymi predpismi, s ustanoveniami upravujúcimi zákaz diskriminácie, s právami a povinnosťami zamestnanca, s pracovnými podmienkami, pracovným poriadkom a organizačnou štruktúrou zamestnávateľa, vnútroorganizačnými normami zamestnávateľa ako aj s inými skutočnosťami, nevyhnutnými pre riadny výkon jeho práce. Zamestnanec sa zaväzuje vyššie uvedené dodržiavať a svojím podpisom potvrdzuje, že porozumel obsahu všetkých, vyššie spomínaných predpisov, dokladov, písomností, s ktorými bol riadne oboznámený zamestnávateľom.</w:t>
      </w:r>
    </w:p>
    <w:p w:rsidR="0050690E" w:rsidRPr="0050690E" w:rsidRDefault="0050690E" w:rsidP="0050690E">
      <w:pPr>
        <w:pStyle w:val="NoSpacing"/>
        <w:numPr>
          <w:ilvl w:val="0"/>
          <w:numId w:val="7"/>
        </w:numPr>
        <w:ind w:left="426" w:hanging="426"/>
        <w:jc w:val="both"/>
        <w:rPr>
          <w:rFonts w:ascii="Times New Roman" w:hAnsi="Times New Roman"/>
          <w:sz w:val="20"/>
          <w:szCs w:val="20"/>
        </w:rPr>
      </w:pPr>
      <w:r w:rsidRPr="0050690E">
        <w:rPr>
          <w:rFonts w:ascii="Times New Roman" w:hAnsi="Times New Roman"/>
          <w:sz w:val="20"/>
          <w:szCs w:val="20"/>
        </w:rPr>
        <w:t>Zamestnanec je povinný hospodáriť riadne s prostriedkami zamestnávateľa, ktoré mu zveril zamestnávateľ, chrániť jeho majetok pred poškodením, stratou, zničením, zneužitím, odcudzením a nekonať v rozpore s oprávnenými záujmami zamestnávateľa.</w:t>
      </w:r>
    </w:p>
    <w:p w:rsidR="0050690E" w:rsidRPr="0050690E" w:rsidRDefault="0050690E" w:rsidP="0050690E">
      <w:pPr>
        <w:pStyle w:val="NoSpacing"/>
        <w:numPr>
          <w:ilvl w:val="0"/>
          <w:numId w:val="7"/>
        </w:numPr>
        <w:ind w:left="426" w:hanging="426"/>
        <w:jc w:val="both"/>
        <w:rPr>
          <w:rFonts w:ascii="Times New Roman" w:hAnsi="Times New Roman"/>
          <w:sz w:val="20"/>
          <w:szCs w:val="20"/>
        </w:rPr>
      </w:pPr>
      <w:r w:rsidRPr="0050690E">
        <w:rPr>
          <w:rFonts w:ascii="Times New Roman" w:hAnsi="Times New Roman"/>
          <w:sz w:val="20"/>
          <w:szCs w:val="20"/>
        </w:rPr>
        <w:t>V deň skončenia pracovného pomeru je zamestnanec povinný odovzdať zamestnávateľovi všetky dokumenty, ktoré patria alebo majú nejaký vzťah k činnosti zamestnávateľa a ktoré má priamo alebo nepriamo pod kontrolou. V deň skončenia pracovného pomeru je zamestnanec povinný odovzdať zamestnávateľovi všetky jemu zverené pracovné prostriedky a zverený majetok zamestnávateľa.</w:t>
      </w:r>
    </w:p>
    <w:p w:rsidR="0050690E" w:rsidRPr="0050690E" w:rsidRDefault="0050690E" w:rsidP="0050690E">
      <w:pPr>
        <w:pStyle w:val="NoSpacing"/>
        <w:numPr>
          <w:ilvl w:val="0"/>
          <w:numId w:val="7"/>
        </w:numPr>
        <w:ind w:left="426" w:hanging="426"/>
        <w:jc w:val="both"/>
        <w:rPr>
          <w:rFonts w:ascii="Times New Roman" w:hAnsi="Times New Roman"/>
          <w:sz w:val="20"/>
          <w:szCs w:val="20"/>
        </w:rPr>
      </w:pPr>
      <w:r w:rsidRPr="0050690E">
        <w:rPr>
          <w:rFonts w:ascii="Times New Roman" w:hAnsi="Times New Roman"/>
          <w:sz w:val="20"/>
          <w:szCs w:val="20"/>
        </w:rPr>
        <w:t>Zamestnanec sa zaväzuje oznámiť zamestnávateľovi bez zbytočného odkladu zmenu mena, priezviska alebo bydliska, všetky ostatné zmeny, týkajúce sa pracovného pomeru a súvisiace s jeho osobou. Ak sa so súhlasom zamestnanca poukazuje výplata na účet v banke alebo pobočke zahraničnej banky, je zamestnanec povinný bez zbytočného odkladu nahlásiť zamestnávateľovi zmenu bankového spojenia či zmenu banky.</w:t>
      </w:r>
    </w:p>
    <w:p w:rsidR="0050690E" w:rsidRPr="0050690E" w:rsidRDefault="0050690E" w:rsidP="0050690E">
      <w:pPr>
        <w:pStyle w:val="NoSpacing"/>
        <w:numPr>
          <w:ilvl w:val="0"/>
          <w:numId w:val="7"/>
        </w:numPr>
        <w:ind w:left="426" w:hanging="426"/>
        <w:jc w:val="both"/>
        <w:rPr>
          <w:rFonts w:ascii="Times New Roman" w:hAnsi="Times New Roman"/>
          <w:sz w:val="20"/>
          <w:szCs w:val="20"/>
        </w:rPr>
      </w:pPr>
      <w:r w:rsidRPr="0050690E">
        <w:rPr>
          <w:rFonts w:ascii="Times New Roman" w:hAnsi="Times New Roman"/>
          <w:sz w:val="20"/>
          <w:szCs w:val="20"/>
        </w:rPr>
        <w:t>Zamestnanec podpisom tejto zmluvy výslovne vyjadruje svoj súhlas s použitím svojich osobných údajov v súlade so zákonom č. 122/2013Z. z. o ochrane osobných údajov v znení neskorších predpisov pre účely prác a povinností z pracovnoprávnych vzťahov založených pracovnou zmluvou a pre účely plnenia povinností zamestnanca a zamestnávateľa z poistenia v zmysle zákona č. 580/1994 Z. z. o zdravotnom poistení v znení neskorších predpisov , zákona č. 461/2003 Z. z. o sociálnom poistení v znení neskorších predpisov a zákona č. 595/2003 Z. z. o dani z príjmov v znení neskorších predpisov.</w:t>
      </w:r>
    </w:p>
    <w:p w:rsidR="0050690E" w:rsidRPr="0050690E" w:rsidRDefault="0050690E" w:rsidP="0050690E">
      <w:pPr>
        <w:pStyle w:val="NoSpacing"/>
        <w:numPr>
          <w:ilvl w:val="0"/>
          <w:numId w:val="7"/>
        </w:numPr>
        <w:ind w:left="426" w:hanging="426"/>
        <w:jc w:val="both"/>
        <w:rPr>
          <w:rFonts w:ascii="Times New Roman" w:hAnsi="Times New Roman"/>
          <w:sz w:val="20"/>
          <w:szCs w:val="20"/>
        </w:rPr>
      </w:pPr>
      <w:r w:rsidRPr="0050690E">
        <w:rPr>
          <w:rFonts w:ascii="Times New Roman" w:hAnsi="Times New Roman"/>
          <w:sz w:val="20"/>
          <w:szCs w:val="20"/>
        </w:rPr>
        <w:t>Zamestnanec je povinný si vyžiadať od zamestnávateľa predchádzajúci písomný súhlas v prípade, že má záujem vykonávať zárobkovú činnosť zhodnú s predmetom činnosti zamestnávateľa podľa jeho výpisu z obchodného registra zamestnávateľa, ktorá má k predmetu činnosti zamestnávateľa konkurenčný charakter.</w:t>
      </w:r>
    </w:p>
    <w:p w:rsidR="0050690E" w:rsidRPr="0050690E" w:rsidRDefault="0050690E" w:rsidP="0050690E">
      <w:pPr>
        <w:pStyle w:val="NoSpacing"/>
        <w:jc w:val="both"/>
        <w:rPr>
          <w:rFonts w:ascii="Times New Roman" w:hAnsi="Times New Roman"/>
          <w:sz w:val="20"/>
          <w:szCs w:val="20"/>
        </w:rPr>
      </w:pPr>
    </w:p>
    <w:p w:rsidR="0050690E" w:rsidRPr="0050690E" w:rsidRDefault="0050690E" w:rsidP="0050690E">
      <w:pPr>
        <w:pStyle w:val="NoSpacing"/>
        <w:jc w:val="center"/>
        <w:rPr>
          <w:rStyle w:val="Strong"/>
          <w:rFonts w:ascii="Times New Roman" w:hAnsi="Times New Roman"/>
          <w:sz w:val="20"/>
          <w:szCs w:val="20"/>
        </w:rPr>
      </w:pPr>
      <w:r w:rsidRPr="0050690E">
        <w:rPr>
          <w:rStyle w:val="Strong"/>
          <w:rFonts w:ascii="Times New Roman" w:hAnsi="Times New Roman"/>
          <w:sz w:val="20"/>
          <w:szCs w:val="20"/>
        </w:rPr>
        <w:t>VIII.</w:t>
      </w:r>
    </w:p>
    <w:p w:rsidR="0050690E" w:rsidRPr="0050690E" w:rsidRDefault="0050690E" w:rsidP="0050690E">
      <w:pPr>
        <w:pStyle w:val="NoSpacing"/>
        <w:jc w:val="center"/>
        <w:rPr>
          <w:rFonts w:ascii="Times New Roman" w:hAnsi="Times New Roman"/>
          <w:sz w:val="20"/>
          <w:szCs w:val="20"/>
        </w:rPr>
      </w:pPr>
      <w:r w:rsidRPr="0050690E">
        <w:rPr>
          <w:rStyle w:val="Strong"/>
          <w:rFonts w:ascii="Times New Roman" w:hAnsi="Times New Roman"/>
          <w:sz w:val="20"/>
          <w:szCs w:val="20"/>
        </w:rPr>
        <w:t>Osobitné ustanovenia</w:t>
      </w:r>
    </w:p>
    <w:p w:rsidR="0050690E" w:rsidRPr="0050690E" w:rsidRDefault="0050690E" w:rsidP="0050690E">
      <w:pPr>
        <w:pStyle w:val="NoSpacing"/>
        <w:numPr>
          <w:ilvl w:val="0"/>
          <w:numId w:val="8"/>
        </w:numPr>
        <w:ind w:left="426" w:hanging="426"/>
        <w:jc w:val="both"/>
        <w:rPr>
          <w:rFonts w:ascii="Times New Roman" w:hAnsi="Times New Roman"/>
          <w:sz w:val="20"/>
          <w:szCs w:val="20"/>
        </w:rPr>
      </w:pPr>
      <w:r w:rsidRPr="0050690E">
        <w:rPr>
          <w:rFonts w:ascii="Times New Roman" w:hAnsi="Times New Roman"/>
          <w:sz w:val="20"/>
          <w:szCs w:val="20"/>
        </w:rPr>
        <w:t>Zamestnanec je povinný zachovávať mlčanlivosť o všetkých skutočnostiach, ktoré sa dozvedel pri výkone zamestnania u zamestnávateľa alebo v súvislosti s ním a uvedené skutočnosti nesmie oznamovať alebo inak sprístupniť tretím osobám. Zamestnanec sa zaväzuje, že všetky skutočnosti, ktoré sa dozvie pri výkone zamestnania u zamestnávateľa alebo v súvislosti s ním nebude využívať vo svoj prospech alebo v prospech tretích osôb a tieto skutočnosti bude využívať len v rámci pracovnej činnosti pre zamestnávateľa. Porušenie týchto povinností sa považuje za závažné porušenie pracovných povinností zamestnanca.</w:t>
      </w:r>
    </w:p>
    <w:p w:rsidR="0050690E" w:rsidRPr="0050690E" w:rsidRDefault="0050690E" w:rsidP="0050690E">
      <w:pPr>
        <w:pStyle w:val="NoSpacing"/>
        <w:numPr>
          <w:ilvl w:val="0"/>
          <w:numId w:val="8"/>
        </w:numPr>
        <w:ind w:left="426" w:hanging="426"/>
        <w:jc w:val="both"/>
        <w:rPr>
          <w:rFonts w:ascii="Times New Roman" w:hAnsi="Times New Roman"/>
          <w:sz w:val="20"/>
          <w:szCs w:val="20"/>
        </w:rPr>
      </w:pPr>
      <w:r w:rsidRPr="0050690E">
        <w:rPr>
          <w:rFonts w:ascii="Times New Roman" w:hAnsi="Times New Roman"/>
          <w:sz w:val="20"/>
          <w:szCs w:val="20"/>
        </w:rPr>
        <w:t>Zamestnanec a zamestnávateľ sa v súlade s ustanovením § 62 ods. 8 Zákonníka práce dohodli, že ak zamestnanec nezotrvá počas plynutia výpovednej doby u zamestnávateľa, zamestnávateľ má právo na peňažnú náhradu v sume podľa stanovenej ustanovením § 62 ods. 8 Zákonníka práce.</w:t>
      </w:r>
    </w:p>
    <w:p w:rsidR="0050690E" w:rsidRPr="0050690E" w:rsidRDefault="0050690E" w:rsidP="0050690E">
      <w:pPr>
        <w:pStyle w:val="NoSpacing"/>
        <w:numPr>
          <w:ilvl w:val="0"/>
          <w:numId w:val="8"/>
        </w:numPr>
        <w:ind w:left="426" w:hanging="426"/>
        <w:jc w:val="both"/>
        <w:rPr>
          <w:rFonts w:ascii="Times New Roman" w:hAnsi="Times New Roman"/>
          <w:sz w:val="20"/>
          <w:szCs w:val="20"/>
        </w:rPr>
      </w:pPr>
      <w:r w:rsidRPr="0050690E">
        <w:rPr>
          <w:rFonts w:ascii="Times New Roman" w:hAnsi="Times New Roman"/>
          <w:sz w:val="20"/>
          <w:szCs w:val="20"/>
        </w:rPr>
        <w:t>Dĺžka výpovednej doby je stanovená v ustanovení § 62 Zákonníka práce.</w:t>
      </w:r>
    </w:p>
    <w:p w:rsidR="0050690E" w:rsidRPr="0050690E" w:rsidRDefault="0050690E" w:rsidP="0050690E">
      <w:pPr>
        <w:pStyle w:val="NoSpacing"/>
        <w:numPr>
          <w:ilvl w:val="0"/>
          <w:numId w:val="8"/>
        </w:numPr>
        <w:ind w:left="426" w:hanging="426"/>
        <w:jc w:val="both"/>
        <w:rPr>
          <w:rFonts w:ascii="Times New Roman" w:hAnsi="Times New Roman"/>
          <w:sz w:val="20"/>
          <w:szCs w:val="20"/>
        </w:rPr>
      </w:pPr>
      <w:r w:rsidRPr="0050690E">
        <w:rPr>
          <w:rFonts w:ascii="Times New Roman" w:hAnsi="Times New Roman"/>
          <w:sz w:val="20"/>
          <w:szCs w:val="20"/>
        </w:rPr>
        <w:lastRenderedPageBreak/>
        <w:t>Zamestnanec berie na vedomie a súhlasí, že pôvodným nositeľom práva použiť akékoľvek autorské dielo vytvorené zamestnancom v pracovnom pomere založenom touto pracovnou zmluvou je zamestnávateľ. Právo autorské dielo použiť sa považuje okamihom vytvorenia diela za prevedené na zamestnávateľa. Zamestnanec týmto udeľuje súhlas zamestnávateľovi na postúpenie majetkových práv zamestnanca na akúkoľvek tretiu osobu za podmienok dohodnutých zamestnávateľom a treťou osobou.</w:t>
      </w:r>
    </w:p>
    <w:p w:rsidR="0050690E" w:rsidRPr="0050690E" w:rsidRDefault="0050690E" w:rsidP="0050690E">
      <w:pPr>
        <w:pStyle w:val="NoSpacing"/>
        <w:jc w:val="both"/>
        <w:rPr>
          <w:rFonts w:ascii="Times New Roman" w:hAnsi="Times New Roman"/>
          <w:sz w:val="20"/>
          <w:szCs w:val="20"/>
        </w:rPr>
      </w:pPr>
    </w:p>
    <w:p w:rsidR="0050690E" w:rsidRPr="0050690E" w:rsidRDefault="0050690E" w:rsidP="0050690E">
      <w:pPr>
        <w:pStyle w:val="NoSpacing"/>
        <w:jc w:val="center"/>
        <w:rPr>
          <w:rStyle w:val="Strong"/>
          <w:rFonts w:ascii="Times New Roman" w:hAnsi="Times New Roman"/>
          <w:sz w:val="20"/>
          <w:szCs w:val="20"/>
        </w:rPr>
      </w:pPr>
      <w:r w:rsidRPr="0050690E">
        <w:rPr>
          <w:rStyle w:val="Strong"/>
          <w:rFonts w:ascii="Times New Roman" w:hAnsi="Times New Roman"/>
          <w:sz w:val="20"/>
          <w:szCs w:val="20"/>
        </w:rPr>
        <w:t>IX.</w:t>
      </w:r>
    </w:p>
    <w:p w:rsidR="0050690E" w:rsidRPr="0050690E" w:rsidRDefault="0050690E" w:rsidP="0050690E">
      <w:pPr>
        <w:pStyle w:val="NoSpacing"/>
        <w:jc w:val="center"/>
        <w:rPr>
          <w:rFonts w:ascii="Times New Roman" w:hAnsi="Times New Roman"/>
          <w:sz w:val="20"/>
          <w:szCs w:val="20"/>
        </w:rPr>
      </w:pPr>
      <w:r w:rsidRPr="0050690E">
        <w:rPr>
          <w:rStyle w:val="Strong"/>
          <w:rFonts w:ascii="Times New Roman" w:hAnsi="Times New Roman"/>
          <w:sz w:val="20"/>
          <w:szCs w:val="20"/>
        </w:rPr>
        <w:t>Záverečné ustanovenia</w:t>
      </w:r>
    </w:p>
    <w:p w:rsidR="0050690E" w:rsidRPr="0050690E" w:rsidRDefault="0050690E" w:rsidP="0050690E">
      <w:pPr>
        <w:pStyle w:val="NoSpacing"/>
        <w:numPr>
          <w:ilvl w:val="0"/>
          <w:numId w:val="9"/>
        </w:numPr>
        <w:ind w:left="426" w:hanging="426"/>
        <w:jc w:val="both"/>
        <w:rPr>
          <w:rFonts w:ascii="Times New Roman" w:hAnsi="Times New Roman"/>
          <w:sz w:val="20"/>
          <w:szCs w:val="20"/>
        </w:rPr>
      </w:pPr>
      <w:r w:rsidRPr="0050690E">
        <w:rPr>
          <w:rFonts w:ascii="Times New Roman" w:hAnsi="Times New Roman"/>
          <w:sz w:val="20"/>
          <w:szCs w:val="20"/>
        </w:rPr>
        <w:t>Dohodnutý obsah tejto pracovnej zmluvy je možné meniť iba na základe dohody oboch zmluvných strán, formou písomného očíslovaného dodatku, podpísaného obidvoma zmluvnými stranami.</w:t>
      </w:r>
    </w:p>
    <w:p w:rsidR="0050690E" w:rsidRPr="0050690E" w:rsidRDefault="0050690E" w:rsidP="0050690E">
      <w:pPr>
        <w:pStyle w:val="NoSpacing"/>
        <w:numPr>
          <w:ilvl w:val="0"/>
          <w:numId w:val="9"/>
        </w:numPr>
        <w:ind w:left="426" w:hanging="426"/>
        <w:jc w:val="both"/>
        <w:rPr>
          <w:rFonts w:ascii="Times New Roman" w:hAnsi="Times New Roman"/>
          <w:sz w:val="20"/>
          <w:szCs w:val="20"/>
        </w:rPr>
      </w:pPr>
      <w:r w:rsidRPr="0050690E">
        <w:rPr>
          <w:rFonts w:ascii="Times New Roman" w:hAnsi="Times New Roman"/>
          <w:sz w:val="20"/>
          <w:szCs w:val="20"/>
        </w:rPr>
        <w:t>Ostatné práva a povinnosti zmluvných strán vyplývajúce z tejto zmluvy sa spravujú ustanoveniami Zákonníka práce, ostatnými súvisiacimi všeobecne záväznými predpismi.</w:t>
      </w:r>
    </w:p>
    <w:p w:rsidR="0050690E" w:rsidRPr="0050690E" w:rsidRDefault="0050690E" w:rsidP="0050690E">
      <w:pPr>
        <w:pStyle w:val="NoSpacing"/>
        <w:numPr>
          <w:ilvl w:val="0"/>
          <w:numId w:val="9"/>
        </w:numPr>
        <w:ind w:left="426" w:hanging="426"/>
        <w:jc w:val="both"/>
        <w:rPr>
          <w:rFonts w:ascii="Times New Roman" w:hAnsi="Times New Roman"/>
          <w:sz w:val="20"/>
          <w:szCs w:val="20"/>
        </w:rPr>
      </w:pPr>
      <w:r w:rsidRPr="0050690E">
        <w:rPr>
          <w:rFonts w:ascii="Times New Roman" w:hAnsi="Times New Roman"/>
          <w:sz w:val="20"/>
          <w:szCs w:val="20"/>
        </w:rPr>
        <w:t>Pracovná zmluva je vyhotovená v dvoch vyhotoveniach s platnosťou originálu, po jednom pre každú zmluvnú stranu so všetkými prílohami, ktoré tvoria jej neoddeliteľnú súčasť.</w:t>
      </w:r>
    </w:p>
    <w:p w:rsidR="0050690E" w:rsidRPr="0050690E" w:rsidRDefault="0050690E" w:rsidP="0050690E">
      <w:pPr>
        <w:pStyle w:val="NoSpacing"/>
        <w:numPr>
          <w:ilvl w:val="0"/>
          <w:numId w:val="9"/>
        </w:numPr>
        <w:ind w:left="426" w:hanging="426"/>
        <w:jc w:val="both"/>
        <w:rPr>
          <w:rFonts w:ascii="Times New Roman" w:hAnsi="Times New Roman"/>
          <w:sz w:val="20"/>
          <w:szCs w:val="20"/>
        </w:rPr>
      </w:pPr>
      <w:r w:rsidRPr="0050690E">
        <w:rPr>
          <w:rFonts w:ascii="Times New Roman" w:hAnsi="Times New Roman"/>
          <w:sz w:val="20"/>
          <w:szCs w:val="20"/>
        </w:rPr>
        <w:t>Zmluvné strany si pracovnú zmluvu prečítali, právam a povinnostiam z nej vyplývajúcich porozumeli, pričom svoju vôľu uzavrieť túto zmluvu prejavili slobodne a vážne, že táto zmluva nebola uzavretá v tiesni ani za nápadne nevýhodných podmienok a na znak súhlasu ju vlastnoručne podpisujú.</w:t>
      </w:r>
    </w:p>
    <w:p w:rsidR="0050690E" w:rsidRPr="0050690E" w:rsidRDefault="0050690E" w:rsidP="0050690E">
      <w:pPr>
        <w:pStyle w:val="NoSpacing"/>
        <w:rPr>
          <w:rFonts w:ascii="Times New Roman" w:hAnsi="Times New Roman"/>
          <w:sz w:val="20"/>
          <w:szCs w:val="20"/>
          <w:lang w:eastAsia="sk-SK"/>
        </w:rPr>
      </w:pPr>
    </w:p>
    <w:p w:rsidR="0050690E" w:rsidRPr="0050690E" w:rsidRDefault="0050690E" w:rsidP="0050690E">
      <w:pPr>
        <w:pStyle w:val="NoSpacing"/>
        <w:rPr>
          <w:rFonts w:ascii="Times New Roman" w:hAnsi="Times New Roman"/>
          <w:sz w:val="20"/>
          <w:szCs w:val="20"/>
          <w:lang w:eastAsia="sk-SK"/>
        </w:rPr>
      </w:pPr>
    </w:p>
    <w:p w:rsidR="0050690E" w:rsidRPr="0050690E" w:rsidRDefault="0050690E" w:rsidP="0050690E">
      <w:pPr>
        <w:pStyle w:val="NoSpacing"/>
        <w:jc w:val="both"/>
        <w:rPr>
          <w:rFonts w:ascii="Times New Roman" w:eastAsia="Times New Roman" w:hAnsi="Times New Roman"/>
          <w:bCs/>
          <w:sz w:val="20"/>
          <w:szCs w:val="20"/>
          <w:bdr w:val="none" w:sz="0" w:space="0" w:color="auto" w:frame="1"/>
          <w:lang w:eastAsia="sk-SK"/>
        </w:rPr>
      </w:pPr>
      <w:r w:rsidRPr="0050690E">
        <w:rPr>
          <w:rFonts w:ascii="Times New Roman" w:eastAsia="Times New Roman" w:hAnsi="Times New Roman"/>
          <w:b/>
          <w:bCs/>
          <w:sz w:val="20"/>
          <w:szCs w:val="20"/>
          <w:bdr w:val="none" w:sz="0" w:space="0" w:color="auto" w:frame="1"/>
          <w:lang w:eastAsia="sk-SK"/>
        </w:rPr>
        <w:t>Príloha</w:t>
      </w:r>
      <w:r w:rsidRPr="0050690E">
        <w:rPr>
          <w:rFonts w:ascii="Times New Roman" w:eastAsia="Times New Roman" w:hAnsi="Times New Roman"/>
          <w:bCs/>
          <w:sz w:val="20"/>
          <w:szCs w:val="20"/>
          <w:bdr w:val="none" w:sz="0" w:space="0" w:color="auto" w:frame="1"/>
          <w:lang w:eastAsia="sk-SK"/>
        </w:rPr>
        <w:tab/>
      </w:r>
      <w:r w:rsidRPr="0050690E">
        <w:rPr>
          <w:rFonts w:ascii="Times New Roman" w:eastAsia="Times New Roman" w:hAnsi="Times New Roman"/>
          <w:bCs/>
          <w:sz w:val="20"/>
          <w:szCs w:val="20"/>
          <w:bdr w:val="none" w:sz="0" w:space="0" w:color="auto" w:frame="1"/>
          <w:lang w:eastAsia="sk-SK"/>
        </w:rPr>
        <w:tab/>
        <w:t>č. 1 Pracovná náplň</w:t>
      </w:r>
    </w:p>
    <w:p w:rsidR="0050690E" w:rsidRPr="0050690E" w:rsidRDefault="0050690E" w:rsidP="0050690E">
      <w:pPr>
        <w:pStyle w:val="NoSpacing"/>
        <w:rPr>
          <w:rFonts w:ascii="Times New Roman" w:hAnsi="Times New Roman"/>
          <w:sz w:val="20"/>
          <w:szCs w:val="20"/>
          <w:lang w:eastAsia="sk-SK"/>
        </w:rPr>
      </w:pPr>
    </w:p>
    <w:p w:rsidR="0050690E" w:rsidRPr="0050690E" w:rsidRDefault="0050690E" w:rsidP="0050690E">
      <w:pPr>
        <w:pStyle w:val="NoSpacing"/>
        <w:rPr>
          <w:rFonts w:ascii="Times New Roman" w:hAnsi="Times New Roman"/>
          <w:sz w:val="20"/>
          <w:szCs w:val="20"/>
          <w:lang w:eastAsia="sk-SK"/>
        </w:rPr>
      </w:pPr>
    </w:p>
    <w:p w:rsidR="0050690E" w:rsidRPr="0050690E" w:rsidRDefault="0050690E" w:rsidP="0050690E">
      <w:pPr>
        <w:pStyle w:val="NoSpacing"/>
        <w:jc w:val="both"/>
        <w:rPr>
          <w:rFonts w:ascii="Times New Roman" w:hAnsi="Times New Roman"/>
          <w:sz w:val="20"/>
          <w:szCs w:val="20"/>
          <w:lang w:eastAsia="sk-SK"/>
        </w:rPr>
      </w:pPr>
      <w:r w:rsidRPr="0050690E">
        <w:rPr>
          <w:rFonts w:ascii="Times New Roman" w:eastAsia="Times New Roman" w:hAnsi="Times New Roman"/>
          <w:bCs/>
          <w:sz w:val="20"/>
          <w:szCs w:val="20"/>
          <w:bdr w:val="none" w:sz="0" w:space="0" w:color="auto" w:frame="1"/>
          <w:lang w:eastAsia="sk-SK"/>
        </w:rPr>
        <w:t xml:space="preserve">V </w:t>
      </w:r>
      <w:r w:rsidRPr="0050690E">
        <w:rPr>
          <w:rFonts w:ascii="Times New Roman" w:hAnsi="Times New Roman"/>
          <w:sz w:val="20"/>
          <w:szCs w:val="20"/>
          <w:lang w:eastAsia="sk-SK"/>
        </w:rPr>
        <w:t xml:space="preserve">. . . . . . . . . . . . . . . </w:t>
      </w:r>
      <w:r w:rsidRPr="0050690E">
        <w:rPr>
          <w:rFonts w:ascii="Times New Roman" w:eastAsia="Times New Roman" w:hAnsi="Times New Roman"/>
          <w:bCs/>
          <w:sz w:val="20"/>
          <w:szCs w:val="20"/>
          <w:bdr w:val="none" w:sz="0" w:space="0" w:color="auto" w:frame="1"/>
          <w:lang w:eastAsia="sk-SK"/>
        </w:rPr>
        <w:t xml:space="preserve">dňa </w:t>
      </w:r>
      <w:r w:rsidRPr="0050690E">
        <w:rPr>
          <w:rFonts w:ascii="Times New Roman" w:hAnsi="Times New Roman"/>
          <w:sz w:val="20"/>
          <w:szCs w:val="20"/>
          <w:lang w:eastAsia="sk-SK"/>
        </w:rPr>
        <w:t>. . . . . . . . . .</w:t>
      </w:r>
    </w:p>
    <w:p w:rsidR="0050690E" w:rsidRPr="0050690E" w:rsidRDefault="0050690E" w:rsidP="0050690E">
      <w:pPr>
        <w:pStyle w:val="NoSpacing"/>
        <w:jc w:val="both"/>
        <w:rPr>
          <w:rFonts w:ascii="Times New Roman" w:hAnsi="Times New Roman"/>
          <w:sz w:val="20"/>
          <w:szCs w:val="20"/>
          <w:lang w:eastAsia="sk-SK"/>
        </w:rPr>
      </w:pPr>
    </w:p>
    <w:p w:rsidR="0050690E" w:rsidRPr="0050690E" w:rsidRDefault="0050690E" w:rsidP="0050690E">
      <w:pPr>
        <w:pStyle w:val="NoSpacing"/>
        <w:jc w:val="both"/>
        <w:rPr>
          <w:rFonts w:ascii="Times New Roman" w:hAnsi="Times New Roman"/>
          <w:sz w:val="20"/>
          <w:szCs w:val="20"/>
          <w:lang w:eastAsia="sk-SK"/>
        </w:rPr>
      </w:pPr>
    </w:p>
    <w:p w:rsidR="0050690E" w:rsidRPr="0050690E" w:rsidRDefault="0050690E" w:rsidP="0050690E">
      <w:pPr>
        <w:pStyle w:val="NoSpacing"/>
        <w:jc w:val="both"/>
        <w:rPr>
          <w:rFonts w:ascii="Times New Roman" w:hAnsi="Times New Roman"/>
          <w:sz w:val="20"/>
          <w:szCs w:val="20"/>
          <w:lang w:eastAsia="sk-SK"/>
        </w:rPr>
      </w:pPr>
    </w:p>
    <w:p w:rsidR="0050690E" w:rsidRPr="0050690E" w:rsidRDefault="0050690E" w:rsidP="0050690E">
      <w:pPr>
        <w:pStyle w:val="NoSpacing"/>
        <w:jc w:val="center"/>
        <w:rPr>
          <w:rFonts w:ascii="Times New Roman" w:hAnsi="Times New Roman"/>
          <w:sz w:val="20"/>
          <w:szCs w:val="20"/>
          <w:lang w:eastAsia="sk-SK"/>
        </w:rPr>
      </w:pPr>
      <w:r w:rsidRPr="0050690E">
        <w:rPr>
          <w:rFonts w:ascii="Times New Roman" w:hAnsi="Times New Roman"/>
          <w:sz w:val="20"/>
          <w:szCs w:val="20"/>
          <w:lang w:eastAsia="sk-SK"/>
        </w:rPr>
        <w:t>. . . . . . . . . . . . . . . . . . . . . . . . .</w:t>
      </w:r>
      <w:r w:rsidRPr="0050690E">
        <w:rPr>
          <w:rFonts w:ascii="Times New Roman" w:hAnsi="Times New Roman"/>
          <w:sz w:val="20"/>
          <w:szCs w:val="20"/>
          <w:lang w:eastAsia="sk-SK"/>
        </w:rPr>
        <w:tab/>
      </w:r>
      <w:r w:rsidRPr="0050690E">
        <w:rPr>
          <w:rFonts w:ascii="Times New Roman" w:hAnsi="Times New Roman"/>
          <w:sz w:val="20"/>
          <w:szCs w:val="20"/>
          <w:lang w:eastAsia="sk-SK"/>
        </w:rPr>
        <w:tab/>
        <w:t>. . . . . . . . . . . . . . . . . . . . . . . . .</w:t>
      </w:r>
    </w:p>
    <w:p w:rsidR="0050690E" w:rsidRPr="0050690E" w:rsidRDefault="0050690E" w:rsidP="0050690E">
      <w:pPr>
        <w:pStyle w:val="NoSpacing"/>
        <w:jc w:val="center"/>
        <w:rPr>
          <w:rFonts w:ascii="Times New Roman" w:hAnsi="Times New Roman"/>
          <w:sz w:val="20"/>
          <w:szCs w:val="20"/>
          <w:lang w:eastAsia="sk-SK"/>
        </w:rPr>
      </w:pPr>
      <w:r w:rsidRPr="0050690E">
        <w:rPr>
          <w:rFonts w:ascii="Times New Roman" w:hAnsi="Times New Roman"/>
          <w:sz w:val="20"/>
          <w:szCs w:val="20"/>
          <w:lang w:eastAsia="sk-SK"/>
        </w:rPr>
        <w:t>zamestnanec</w:t>
      </w:r>
      <w:r w:rsidRPr="0050690E">
        <w:rPr>
          <w:rFonts w:ascii="Times New Roman" w:hAnsi="Times New Roman"/>
          <w:sz w:val="20"/>
          <w:szCs w:val="20"/>
          <w:lang w:eastAsia="sk-SK"/>
        </w:rPr>
        <w:tab/>
      </w:r>
      <w:r w:rsidRPr="0050690E">
        <w:rPr>
          <w:rFonts w:ascii="Times New Roman" w:hAnsi="Times New Roman"/>
          <w:sz w:val="20"/>
          <w:szCs w:val="20"/>
          <w:lang w:eastAsia="sk-SK"/>
        </w:rPr>
        <w:tab/>
      </w:r>
      <w:r w:rsidRPr="0050690E">
        <w:rPr>
          <w:rFonts w:ascii="Times New Roman" w:hAnsi="Times New Roman"/>
          <w:sz w:val="20"/>
          <w:szCs w:val="20"/>
          <w:lang w:eastAsia="sk-SK"/>
        </w:rPr>
        <w:tab/>
      </w:r>
      <w:r w:rsidRPr="0050690E">
        <w:rPr>
          <w:rFonts w:ascii="Times New Roman" w:hAnsi="Times New Roman"/>
          <w:sz w:val="20"/>
          <w:szCs w:val="20"/>
          <w:lang w:eastAsia="sk-SK"/>
        </w:rPr>
        <w:tab/>
      </w:r>
      <w:r w:rsidRPr="0050690E">
        <w:rPr>
          <w:rFonts w:ascii="Times New Roman" w:hAnsi="Times New Roman"/>
          <w:sz w:val="20"/>
          <w:szCs w:val="20"/>
          <w:lang w:eastAsia="sk-SK"/>
        </w:rPr>
        <w:tab/>
        <w:t>zamestnávateľ</w:t>
      </w:r>
    </w:p>
    <w:p w:rsidR="0050690E" w:rsidRPr="0050690E" w:rsidRDefault="0050690E" w:rsidP="0050690E">
      <w:pPr>
        <w:pStyle w:val="NoSpacing"/>
        <w:rPr>
          <w:rFonts w:ascii="Times New Roman" w:hAnsi="Times New Roman"/>
          <w:sz w:val="20"/>
          <w:szCs w:val="20"/>
          <w:lang w:eastAsia="sk-SK"/>
        </w:rPr>
      </w:pPr>
    </w:p>
    <w:p w:rsidR="006054DB" w:rsidRDefault="001A3FB3" w:rsidP="006054DB">
      <w:pPr>
        <w:spacing w:line="240" w:lineRule="auto"/>
        <w:rPr>
          <w:rFonts w:ascii="Times New Roman" w:hAnsi="Times New Roman" w:cs="Times New Roman"/>
          <w:sz w:val="20"/>
          <w:szCs w:val="20"/>
        </w:rPr>
      </w:pPr>
      <w:r>
        <w:rPr>
          <w:rFonts w:ascii="Times New Roman" w:hAnsi="Times New Roman" w:cs="Times New Roman"/>
          <w:sz w:val="20"/>
          <w:szCs w:val="20"/>
        </w:rPr>
        <w:t xml:space="preserve">A  munkaviszony azon a </w:t>
      </w:r>
      <w:r w:rsidRPr="001A3FB3">
        <w:rPr>
          <w:rFonts w:ascii="Times New Roman" w:hAnsi="Times New Roman" w:cs="Times New Roman"/>
          <w:b/>
          <w:sz w:val="20"/>
          <w:szCs w:val="20"/>
        </w:rPr>
        <w:t>napon jon létre amely a szerzodésben van magadva</w:t>
      </w:r>
      <w:r>
        <w:rPr>
          <w:rFonts w:ascii="Times New Roman" w:hAnsi="Times New Roman" w:cs="Times New Roman"/>
          <w:sz w:val="20"/>
          <w:szCs w:val="20"/>
        </w:rPr>
        <w:t>,nem muszáj egyezni a szerződés aláírás napjával.</w:t>
      </w:r>
    </w:p>
    <w:p w:rsidR="001A3FB3" w:rsidRPr="00EC530F" w:rsidRDefault="001A3FB3" w:rsidP="006054DB">
      <w:pPr>
        <w:spacing w:line="240" w:lineRule="auto"/>
        <w:rPr>
          <w:rFonts w:ascii="Times New Roman" w:hAnsi="Times New Roman" w:cs="Times New Roman"/>
          <w:sz w:val="20"/>
          <w:szCs w:val="20"/>
        </w:rPr>
      </w:pPr>
      <w:r>
        <w:rPr>
          <w:rFonts w:ascii="Times New Roman" w:hAnsi="Times New Roman" w:cs="Times New Roman"/>
          <w:color w:val="57585B"/>
          <w:sz w:val="20"/>
          <w:szCs w:val="20"/>
        </w:rPr>
        <w:t>A</w:t>
      </w:r>
      <w:r w:rsidRPr="0050690E">
        <w:rPr>
          <w:rFonts w:ascii="Times New Roman" w:hAnsi="Times New Roman" w:cs="Times New Roman"/>
          <w:color w:val="57585B"/>
          <w:sz w:val="20"/>
          <w:szCs w:val="20"/>
        </w:rPr>
        <w:t> </w:t>
      </w:r>
      <w:hyperlink r:id="rId25" w:tgtFrame="_blank" w:history="1">
        <w:r w:rsidRPr="0050690E">
          <w:rPr>
            <w:rStyle w:val="Hyperlink"/>
            <w:rFonts w:ascii="Times New Roman" w:hAnsi="Times New Roman" w:cs="Times New Roman"/>
            <w:color w:val="2D2D2D"/>
            <w:sz w:val="20"/>
            <w:szCs w:val="20"/>
          </w:rPr>
          <w:t>munkaviszony</w:t>
        </w:r>
      </w:hyperlink>
      <w:r>
        <w:rPr>
          <w:rFonts w:ascii="Times New Roman" w:hAnsi="Times New Roman" w:cs="Times New Roman"/>
          <w:color w:val="57585B"/>
          <w:sz w:val="20"/>
          <w:szCs w:val="20"/>
        </w:rPr>
        <w:t xml:space="preserve"> lehet : </w:t>
      </w:r>
      <w:r w:rsidRPr="00EC530F">
        <w:rPr>
          <w:rFonts w:ascii="Times New Roman" w:hAnsi="Times New Roman" w:cs="Times New Roman"/>
          <w:b/>
          <w:sz w:val="20"/>
          <w:szCs w:val="20"/>
        </w:rPr>
        <w:t>határozot időre/</w:t>
      </w:r>
      <w:r w:rsidRPr="00EC530F">
        <w:rPr>
          <w:rFonts w:ascii="Times New Roman" w:hAnsi="Times New Roman" w:cs="Times New Roman"/>
          <w:sz w:val="20"/>
          <w:szCs w:val="20"/>
        </w:rPr>
        <w:t xml:space="preserve"> doba určitá/- pl. 2020. jan.1. – 2020. dec. 31.-ig</w:t>
      </w:r>
      <w:r w:rsidR="001D538B">
        <w:rPr>
          <w:rFonts w:ascii="Times New Roman" w:hAnsi="Times New Roman" w:cs="Times New Roman"/>
          <w:sz w:val="20"/>
          <w:szCs w:val="20"/>
        </w:rPr>
        <w:t>/ max. 3 év/</w:t>
      </w:r>
    </w:p>
    <w:p w:rsidR="001A3FB3" w:rsidRDefault="001A3FB3" w:rsidP="006054DB">
      <w:pPr>
        <w:spacing w:line="240" w:lineRule="auto"/>
        <w:rPr>
          <w:rFonts w:ascii="Times New Roman" w:hAnsi="Times New Roman" w:cs="Times New Roman"/>
          <w:sz w:val="20"/>
          <w:szCs w:val="20"/>
        </w:rPr>
      </w:pPr>
      <w:r w:rsidRPr="00EC530F">
        <w:rPr>
          <w:rFonts w:ascii="Times New Roman" w:hAnsi="Times New Roman" w:cs="Times New Roman"/>
          <w:sz w:val="20"/>
          <w:szCs w:val="20"/>
        </w:rPr>
        <w:t xml:space="preserve">                                       </w:t>
      </w:r>
      <w:r w:rsidRPr="00EC530F">
        <w:rPr>
          <w:rFonts w:ascii="Times New Roman" w:hAnsi="Times New Roman" w:cs="Times New Roman"/>
          <w:b/>
          <w:sz w:val="20"/>
          <w:szCs w:val="20"/>
        </w:rPr>
        <w:t>határozatlan  időre/</w:t>
      </w:r>
      <w:r w:rsidRPr="00EC530F">
        <w:rPr>
          <w:rFonts w:ascii="Times New Roman" w:hAnsi="Times New Roman" w:cs="Times New Roman"/>
          <w:sz w:val="20"/>
          <w:szCs w:val="20"/>
        </w:rPr>
        <w:t>doba neurčitá</w:t>
      </w:r>
      <w:r w:rsidRPr="00EC530F">
        <w:rPr>
          <w:rFonts w:ascii="Times New Roman" w:hAnsi="Times New Roman" w:cs="Times New Roman"/>
          <w:b/>
          <w:sz w:val="20"/>
          <w:szCs w:val="20"/>
        </w:rPr>
        <w:t xml:space="preserve">/ - </w:t>
      </w:r>
      <w:r w:rsidR="00EC530F" w:rsidRPr="00EC530F">
        <w:rPr>
          <w:rFonts w:ascii="Times New Roman" w:hAnsi="Times New Roman" w:cs="Times New Roman"/>
          <w:sz w:val="20"/>
          <w:szCs w:val="20"/>
        </w:rPr>
        <w:t>nincs meghatározva a munkaviszony befejezése  csak a kezdete</w:t>
      </w:r>
    </w:p>
    <w:p w:rsidR="001D538B" w:rsidRPr="001D538B" w:rsidRDefault="001D538B" w:rsidP="001D538B">
      <w:pPr>
        <w:pStyle w:val="NormalWeb"/>
        <w:shd w:val="clear" w:color="auto" w:fill="FAFAFA"/>
        <w:spacing w:before="0" w:beforeAutospacing="0" w:after="450" w:afterAutospacing="0"/>
        <w:rPr>
          <w:color w:val="000000" w:themeColor="text1"/>
          <w:sz w:val="20"/>
          <w:szCs w:val="20"/>
        </w:rPr>
      </w:pPr>
      <w:hyperlink r:id="rId26" w:tgtFrame="_blank" w:history="1">
        <w:r>
          <w:rPr>
            <w:rStyle w:val="Hyperlink"/>
            <w:color w:val="2D2D2D"/>
            <w:sz w:val="20"/>
            <w:szCs w:val="20"/>
          </w:rPr>
          <w:t>P</w:t>
        </w:r>
        <w:r w:rsidRPr="0050690E">
          <w:rPr>
            <w:rStyle w:val="Hyperlink"/>
            <w:color w:val="2D2D2D"/>
            <w:sz w:val="20"/>
            <w:szCs w:val="20"/>
          </w:rPr>
          <w:t>róbaidő</w:t>
        </w:r>
      </w:hyperlink>
      <w:r w:rsidRPr="0050690E">
        <w:rPr>
          <w:color w:val="57585B"/>
          <w:sz w:val="20"/>
          <w:szCs w:val="20"/>
        </w:rPr>
        <w:t> </w:t>
      </w:r>
      <w:r w:rsidRPr="001D538B">
        <w:rPr>
          <w:color w:val="000000" w:themeColor="text1"/>
          <w:sz w:val="20"/>
          <w:szCs w:val="20"/>
        </w:rPr>
        <w:t>tartama/skúšobná doba/ -általába 3 hónap</w:t>
      </w:r>
    </w:p>
    <w:p w:rsidR="00BA623F" w:rsidRPr="00BA623F" w:rsidRDefault="00BA623F" w:rsidP="008D3C8D">
      <w:pPr>
        <w:pStyle w:val="NormalWeb"/>
        <w:shd w:val="clear" w:color="auto" w:fill="FFFFFF"/>
        <w:spacing w:before="0" w:beforeAutospacing="0" w:after="300" w:afterAutospacing="0"/>
        <w:rPr>
          <w:b/>
          <w:color w:val="3F3434"/>
          <w:sz w:val="20"/>
          <w:szCs w:val="20"/>
        </w:rPr>
      </w:pPr>
      <w:r w:rsidRPr="00BA623F">
        <w:rPr>
          <w:b/>
          <w:color w:val="3F3434"/>
          <w:sz w:val="20"/>
          <w:szCs w:val="20"/>
        </w:rPr>
        <w:t>A munkaviszony megszűnik/skončenie pracovného pomeru/</w:t>
      </w:r>
    </w:p>
    <w:p w:rsidR="00BA623F" w:rsidRPr="00BA623F" w:rsidRDefault="00BA623F" w:rsidP="008D3C8D">
      <w:pPr>
        <w:pStyle w:val="NormalWeb"/>
        <w:shd w:val="clear" w:color="auto" w:fill="FFFFFF"/>
        <w:spacing w:before="0" w:beforeAutospacing="0" w:after="300" w:afterAutospacing="0"/>
        <w:rPr>
          <w:color w:val="3F3434"/>
          <w:sz w:val="20"/>
          <w:szCs w:val="20"/>
        </w:rPr>
      </w:pPr>
      <w:r w:rsidRPr="00BA623F">
        <w:rPr>
          <w:color w:val="3F3434"/>
          <w:sz w:val="20"/>
          <w:szCs w:val="20"/>
        </w:rPr>
        <w:t>– a munkavállaló halálával a halál napján</w:t>
      </w:r>
    </w:p>
    <w:p w:rsidR="00BA623F" w:rsidRPr="00BA623F" w:rsidRDefault="00BA623F" w:rsidP="008D3C8D">
      <w:pPr>
        <w:pStyle w:val="NormalWeb"/>
        <w:shd w:val="clear" w:color="auto" w:fill="FFFFFF"/>
        <w:spacing w:before="0" w:beforeAutospacing="0" w:after="300" w:afterAutospacing="0"/>
        <w:rPr>
          <w:color w:val="3F3434"/>
          <w:sz w:val="20"/>
          <w:szCs w:val="20"/>
        </w:rPr>
      </w:pPr>
      <w:r w:rsidRPr="00BA623F">
        <w:rPr>
          <w:color w:val="3F3434"/>
          <w:sz w:val="20"/>
          <w:szCs w:val="20"/>
        </w:rPr>
        <w:t>– a munkáltató jogutód nélküli megszűnésével (a munkavállalót megilleti a munkáltatói felmondás esetére megállapított felmentési időre járó távolléti díj)</w:t>
      </w:r>
    </w:p>
    <w:p w:rsidR="00BA623F" w:rsidRPr="00BA623F" w:rsidRDefault="00BA623F" w:rsidP="008D3C8D">
      <w:pPr>
        <w:pStyle w:val="NormalWeb"/>
        <w:shd w:val="clear" w:color="auto" w:fill="FFFFFF"/>
        <w:spacing w:before="0" w:beforeAutospacing="0" w:after="300" w:afterAutospacing="0"/>
        <w:rPr>
          <w:color w:val="3F3434"/>
          <w:sz w:val="20"/>
          <w:szCs w:val="20"/>
        </w:rPr>
      </w:pPr>
      <w:r w:rsidRPr="00BA623F">
        <w:rPr>
          <w:color w:val="3F3434"/>
          <w:sz w:val="20"/>
          <w:szCs w:val="20"/>
        </w:rPr>
        <w:t>– a határozott idő lejártával</w:t>
      </w:r>
    </w:p>
    <w:p w:rsidR="008D3C8D" w:rsidRPr="008D3C8D" w:rsidRDefault="00BA623F" w:rsidP="00BA623F">
      <w:pPr>
        <w:pStyle w:val="NormalWeb"/>
        <w:shd w:val="clear" w:color="auto" w:fill="FFFFFF"/>
        <w:spacing w:before="0" w:beforeAutospacing="0" w:after="300" w:afterAutospacing="0"/>
        <w:rPr>
          <w:b/>
          <w:color w:val="3F3434"/>
          <w:sz w:val="20"/>
          <w:szCs w:val="20"/>
        </w:rPr>
      </w:pPr>
      <w:r w:rsidRPr="00BA623F">
        <w:rPr>
          <w:color w:val="3F3434"/>
          <w:sz w:val="20"/>
          <w:szCs w:val="20"/>
        </w:rPr>
        <w:t> </w:t>
      </w:r>
      <w:r w:rsidRPr="008D3C8D">
        <w:rPr>
          <w:b/>
          <w:color w:val="3F3434"/>
          <w:sz w:val="20"/>
          <w:szCs w:val="20"/>
        </w:rPr>
        <w:t>A munkaviszony megszüntetése</w:t>
      </w:r>
    </w:p>
    <w:p w:rsidR="00BA623F" w:rsidRPr="00BA623F" w:rsidRDefault="00BA623F" w:rsidP="00BA623F">
      <w:pPr>
        <w:pStyle w:val="NormalWeb"/>
        <w:shd w:val="clear" w:color="auto" w:fill="FFFFFF"/>
        <w:spacing w:before="0" w:beforeAutospacing="0" w:after="300" w:afterAutospacing="0"/>
        <w:rPr>
          <w:color w:val="3F3434"/>
          <w:sz w:val="20"/>
          <w:szCs w:val="20"/>
        </w:rPr>
      </w:pPr>
      <w:r w:rsidRPr="00BA623F">
        <w:rPr>
          <w:color w:val="3F3434"/>
          <w:sz w:val="20"/>
          <w:szCs w:val="20"/>
        </w:rPr>
        <w:t>A munkaviszony megszüntetése esetén a munkaviszony a felek akaratából szűnik meg. A felek a munkaviszony megszüntetésére utaló akaratukat jognyilatkozat formájában juttathatják kifejezésre. Ez az akaratnyilvánítás lehet egyoldalú vagy kétoldalú. Ha a megszüntetést csak az egyik fél, a munkáltató vagy a munkavállaló kívánja, akkor ezt csak a jogszabályban meghatározott esetekben és feltételek mellett teheti meg, nem szükséges azonban hozzá a másik fél beleegyezése. A nyilatkozat akkor válik hatályossá, amikor a másik féllel azt közölték. A közlést követően az már nem vonható vissza egyoldalúan, csak a másik fél kifejezett beleegyezésével.</w:t>
      </w:r>
    </w:p>
    <w:p w:rsidR="00BA623F" w:rsidRPr="00BA623F" w:rsidRDefault="00BA623F" w:rsidP="00BA623F">
      <w:pPr>
        <w:pStyle w:val="NormalWeb"/>
        <w:shd w:val="clear" w:color="auto" w:fill="FFFFFF"/>
        <w:spacing w:before="0" w:beforeAutospacing="0" w:after="300" w:afterAutospacing="0"/>
        <w:rPr>
          <w:color w:val="3F3434"/>
          <w:sz w:val="20"/>
          <w:szCs w:val="20"/>
        </w:rPr>
      </w:pPr>
      <w:r w:rsidRPr="00BA623F">
        <w:rPr>
          <w:b/>
          <w:bCs/>
          <w:color w:val="3F3434"/>
          <w:sz w:val="20"/>
          <w:szCs w:val="20"/>
        </w:rPr>
        <w:lastRenderedPageBreak/>
        <w:t> </w:t>
      </w:r>
      <w:r w:rsidRPr="00BA623F">
        <w:rPr>
          <w:color w:val="3F3434"/>
          <w:sz w:val="20"/>
          <w:szCs w:val="20"/>
        </w:rPr>
        <w:t>Az egyoldalú nyilatkozat közlése történhet postai úton, személyes átadással, de a törvény új rendelkezése szerint akár elektronikus úton is.</w:t>
      </w:r>
      <w:r w:rsidRPr="00BA623F">
        <w:rPr>
          <w:b/>
          <w:bCs/>
          <w:color w:val="3F3434"/>
          <w:sz w:val="20"/>
          <w:szCs w:val="20"/>
        </w:rPr>
        <w:t> </w:t>
      </w:r>
    </w:p>
    <w:p w:rsidR="00BA623F" w:rsidRPr="008D3C8D" w:rsidRDefault="00BA623F" w:rsidP="00BA623F">
      <w:pPr>
        <w:pStyle w:val="NormalWeb"/>
        <w:shd w:val="clear" w:color="auto" w:fill="FFFFFF"/>
        <w:spacing w:before="0" w:beforeAutospacing="0" w:after="300" w:afterAutospacing="0"/>
        <w:rPr>
          <w:b/>
          <w:color w:val="3F3434"/>
          <w:sz w:val="20"/>
          <w:szCs w:val="20"/>
        </w:rPr>
      </w:pPr>
      <w:r w:rsidRPr="008D3C8D">
        <w:rPr>
          <w:b/>
          <w:color w:val="3F3434"/>
          <w:sz w:val="20"/>
          <w:szCs w:val="20"/>
        </w:rPr>
        <w:t>A megszüntetés esetei:</w:t>
      </w:r>
    </w:p>
    <w:p w:rsidR="00BA623F" w:rsidRPr="008D3C8D" w:rsidRDefault="00BA623F" w:rsidP="00BA623F">
      <w:pPr>
        <w:pStyle w:val="NormalWeb"/>
        <w:shd w:val="clear" w:color="auto" w:fill="FFFFFF"/>
        <w:spacing w:before="0" w:beforeAutospacing="0" w:after="300" w:afterAutospacing="0"/>
        <w:rPr>
          <w:b/>
          <w:color w:val="3F3434"/>
          <w:sz w:val="20"/>
          <w:szCs w:val="20"/>
        </w:rPr>
      </w:pPr>
      <w:r w:rsidRPr="008D3C8D">
        <w:rPr>
          <w:color w:val="3F3434"/>
          <w:sz w:val="20"/>
          <w:szCs w:val="20"/>
        </w:rPr>
        <w:t xml:space="preserve">– </w:t>
      </w:r>
      <w:r w:rsidRPr="008D3C8D">
        <w:rPr>
          <w:b/>
          <w:color w:val="3F3434"/>
          <w:sz w:val="20"/>
          <w:szCs w:val="20"/>
        </w:rPr>
        <w:t>közös megegyezés (kétoldalú akarategyezés esetén</w:t>
      </w:r>
      <w:r w:rsidR="008D3C8D">
        <w:rPr>
          <w:b/>
          <w:color w:val="3F3434"/>
          <w:sz w:val="20"/>
          <w:szCs w:val="20"/>
        </w:rPr>
        <w:t>/ dohodou/</w:t>
      </w:r>
    </w:p>
    <w:p w:rsidR="00BA623F" w:rsidRPr="008D3C8D" w:rsidRDefault="00BA623F" w:rsidP="00BA623F">
      <w:pPr>
        <w:pStyle w:val="NormalWeb"/>
        <w:shd w:val="clear" w:color="auto" w:fill="FFFFFF"/>
        <w:spacing w:before="0" w:beforeAutospacing="0" w:after="300" w:afterAutospacing="0"/>
        <w:rPr>
          <w:color w:val="3F3434"/>
          <w:sz w:val="20"/>
          <w:szCs w:val="20"/>
        </w:rPr>
      </w:pPr>
      <w:r w:rsidRPr="008D3C8D">
        <w:rPr>
          <w:color w:val="3F3434"/>
          <w:sz w:val="20"/>
          <w:szCs w:val="20"/>
        </w:rPr>
        <w:t xml:space="preserve">– </w:t>
      </w:r>
      <w:r w:rsidRPr="008D3C8D">
        <w:rPr>
          <w:b/>
          <w:color w:val="3F3434"/>
          <w:sz w:val="20"/>
          <w:szCs w:val="20"/>
        </w:rPr>
        <w:t>egyoldalú akaratnyilvánítással</w:t>
      </w:r>
      <w:r w:rsidRPr="008D3C8D">
        <w:rPr>
          <w:color w:val="3F3434"/>
          <w:sz w:val="20"/>
          <w:szCs w:val="20"/>
        </w:rPr>
        <w:t>:</w:t>
      </w:r>
    </w:p>
    <w:p w:rsidR="00BA623F" w:rsidRPr="008D3C8D" w:rsidRDefault="008D3C8D" w:rsidP="00BA623F">
      <w:pPr>
        <w:pStyle w:val="NormalWeb"/>
        <w:shd w:val="clear" w:color="auto" w:fill="FFFFFF"/>
        <w:spacing w:before="0" w:beforeAutospacing="0" w:after="300" w:afterAutospacing="0"/>
        <w:rPr>
          <w:b/>
          <w:color w:val="3F3434"/>
          <w:sz w:val="20"/>
          <w:szCs w:val="20"/>
        </w:rPr>
      </w:pPr>
      <w:r>
        <w:rPr>
          <w:color w:val="3F3434"/>
          <w:sz w:val="20"/>
          <w:szCs w:val="20"/>
        </w:rPr>
        <w:t xml:space="preserve">- </w:t>
      </w:r>
      <w:r w:rsidR="00BA623F" w:rsidRPr="008D3C8D">
        <w:rPr>
          <w:b/>
          <w:color w:val="3F3434"/>
          <w:sz w:val="20"/>
          <w:szCs w:val="20"/>
        </w:rPr>
        <w:t>felmondással</w:t>
      </w:r>
      <w:r>
        <w:rPr>
          <w:b/>
          <w:color w:val="3F3434"/>
          <w:sz w:val="20"/>
          <w:szCs w:val="20"/>
        </w:rPr>
        <w:t>/výpove´dou/</w:t>
      </w:r>
    </w:p>
    <w:p w:rsidR="00BA623F" w:rsidRPr="008D3C8D" w:rsidRDefault="008D3C8D" w:rsidP="00BA623F">
      <w:pPr>
        <w:pStyle w:val="NormalWeb"/>
        <w:shd w:val="clear" w:color="auto" w:fill="FFFFFF"/>
        <w:spacing w:before="0" w:beforeAutospacing="0" w:after="300" w:afterAutospacing="0"/>
        <w:rPr>
          <w:color w:val="3F3434"/>
          <w:sz w:val="20"/>
          <w:szCs w:val="20"/>
        </w:rPr>
      </w:pPr>
      <w:r>
        <w:rPr>
          <w:color w:val="3F3434"/>
          <w:sz w:val="20"/>
          <w:szCs w:val="20"/>
        </w:rPr>
        <w:t>-</w:t>
      </w:r>
      <w:r w:rsidR="00BA623F" w:rsidRPr="008D3C8D">
        <w:rPr>
          <w:b/>
          <w:color w:val="3F3434"/>
          <w:sz w:val="20"/>
          <w:szCs w:val="20"/>
        </w:rPr>
        <w:t>azonnali hatályú felmondással</w:t>
      </w:r>
      <w:r w:rsidR="00BA623F" w:rsidRPr="008D3C8D">
        <w:rPr>
          <w:color w:val="3F3434"/>
          <w:sz w:val="20"/>
          <w:szCs w:val="20"/>
        </w:rPr>
        <w:t xml:space="preserve"> </w:t>
      </w:r>
      <w:r>
        <w:rPr>
          <w:color w:val="3F3434"/>
          <w:sz w:val="20"/>
          <w:szCs w:val="20"/>
        </w:rPr>
        <w:t>/ okamžitou výpoveďou/</w:t>
      </w:r>
      <w:r w:rsidR="00BA623F" w:rsidRPr="008D3C8D">
        <w:rPr>
          <w:color w:val="3F3434"/>
          <w:sz w:val="20"/>
          <w:szCs w:val="20"/>
        </w:rPr>
        <w:t>(indokolási kötelezettséggel vagy indokolási kötelezettség nélkül – a próbaidő alatt).</w:t>
      </w:r>
    </w:p>
    <w:p w:rsidR="00BA623F" w:rsidRPr="008D3C8D" w:rsidRDefault="00BA623F" w:rsidP="00BA623F">
      <w:pPr>
        <w:pStyle w:val="NormalWeb"/>
        <w:shd w:val="clear" w:color="auto" w:fill="FFFFFF"/>
        <w:spacing w:before="0" w:beforeAutospacing="0" w:after="300" w:afterAutospacing="0"/>
        <w:rPr>
          <w:color w:val="3F3434"/>
          <w:sz w:val="20"/>
          <w:szCs w:val="20"/>
        </w:rPr>
      </w:pPr>
      <w:r w:rsidRPr="008D3C8D">
        <w:rPr>
          <w:color w:val="3F3434"/>
          <w:sz w:val="20"/>
          <w:szCs w:val="20"/>
        </w:rPr>
        <w:t>Az indokolási kötelezettséghez kötött munkaviszony-megszüntetés esetén (munkáltatói felmondás, munkáltatói és munkavállalói azonnali hatályú felmondás határozott és határozatlan idejű munkaviszony esetén) a megszüntetés okának az indokolásból világosan ki kell derülnie. A megszüntető nyilatkozat indokának valóságát és okszerűségét a nyilatkozattevőnek kell bizonyítania.</w:t>
      </w:r>
    </w:p>
    <w:p w:rsidR="00BA623F" w:rsidRPr="008D3C8D" w:rsidRDefault="00BA623F" w:rsidP="00BA623F">
      <w:pPr>
        <w:pStyle w:val="NormalWeb"/>
        <w:shd w:val="clear" w:color="auto" w:fill="FFFFFF"/>
        <w:spacing w:before="0" w:beforeAutospacing="0" w:after="300" w:afterAutospacing="0"/>
        <w:rPr>
          <w:color w:val="3F3434"/>
          <w:sz w:val="20"/>
          <w:szCs w:val="20"/>
        </w:rPr>
      </w:pPr>
      <w:r w:rsidRPr="008D3C8D">
        <w:rPr>
          <w:b/>
          <w:bCs/>
          <w:color w:val="3F3434"/>
          <w:sz w:val="20"/>
          <w:szCs w:val="20"/>
        </w:rPr>
        <w:t> </w:t>
      </w:r>
      <w:r w:rsidRPr="008D3C8D">
        <w:rPr>
          <w:color w:val="3F3434"/>
          <w:sz w:val="20"/>
          <w:szCs w:val="20"/>
        </w:rPr>
        <w:t xml:space="preserve">A törvény lehetővé teszi a </w:t>
      </w:r>
      <w:r w:rsidRPr="008D3C8D">
        <w:rPr>
          <w:b/>
          <w:color w:val="3F3434"/>
          <w:sz w:val="20"/>
          <w:szCs w:val="20"/>
        </w:rPr>
        <w:t>határozott idejű munkaviszony felmondással</w:t>
      </w:r>
      <w:r w:rsidRPr="008D3C8D">
        <w:rPr>
          <w:color w:val="3F3434"/>
          <w:sz w:val="20"/>
          <w:szCs w:val="20"/>
        </w:rPr>
        <w:t xml:space="preserve"> történő megszüntetését is, amelyet a munkáltató esetében feltételekhez köt, a munkavállaló esetében pedig indokolási kötelezettséghez köti.</w:t>
      </w:r>
    </w:p>
    <w:p w:rsidR="00BA623F" w:rsidRPr="008D3C8D" w:rsidRDefault="00BA623F" w:rsidP="00BA623F">
      <w:pPr>
        <w:pStyle w:val="NormalWeb"/>
        <w:shd w:val="clear" w:color="auto" w:fill="FFFFFF"/>
        <w:spacing w:before="0" w:beforeAutospacing="0" w:after="300" w:afterAutospacing="0"/>
        <w:rPr>
          <w:color w:val="3F3434"/>
          <w:sz w:val="20"/>
          <w:szCs w:val="20"/>
        </w:rPr>
      </w:pPr>
      <w:r w:rsidRPr="008D3C8D">
        <w:rPr>
          <w:color w:val="3F3434"/>
          <w:sz w:val="20"/>
          <w:szCs w:val="20"/>
        </w:rPr>
        <w:t> </w:t>
      </w:r>
    </w:p>
    <w:p w:rsidR="008D3C8D" w:rsidRPr="008D3C8D" w:rsidRDefault="00BA623F" w:rsidP="00BA623F">
      <w:pPr>
        <w:pStyle w:val="NormalWeb"/>
        <w:shd w:val="clear" w:color="auto" w:fill="FFFFFF"/>
        <w:spacing w:before="0" w:beforeAutospacing="0" w:after="300" w:afterAutospacing="0"/>
        <w:rPr>
          <w:b/>
          <w:color w:val="3F3434"/>
          <w:sz w:val="20"/>
          <w:szCs w:val="20"/>
        </w:rPr>
      </w:pPr>
      <w:r w:rsidRPr="008D3C8D">
        <w:rPr>
          <w:b/>
          <w:color w:val="3F3434"/>
          <w:sz w:val="20"/>
          <w:szCs w:val="20"/>
        </w:rPr>
        <w:t>Közös megegyezés</w:t>
      </w:r>
    </w:p>
    <w:p w:rsidR="00BA623F" w:rsidRPr="008D3C8D" w:rsidRDefault="00BA623F" w:rsidP="00BA623F">
      <w:pPr>
        <w:pStyle w:val="NormalWeb"/>
        <w:shd w:val="clear" w:color="auto" w:fill="FFFFFF"/>
        <w:spacing w:before="0" w:beforeAutospacing="0" w:after="300" w:afterAutospacing="0"/>
        <w:rPr>
          <w:color w:val="3F3434"/>
          <w:sz w:val="20"/>
          <w:szCs w:val="20"/>
        </w:rPr>
      </w:pPr>
      <w:r w:rsidRPr="008D3C8D">
        <w:rPr>
          <w:color w:val="3F3434"/>
          <w:sz w:val="20"/>
          <w:szCs w:val="20"/>
        </w:rPr>
        <w:t>A közös megegyezéses megszüntetést nem kell indokolni. A felek szabadon határozzák meg benne a munkaviszony megszűnésének napját. A jogszabály nem kötelezi a munkáltatót arra, hogy közös megegyezéses megszüntetés esetén fizessen végkielégítést vagy bármely más juttatást biztosítson a munkavállalónak, a felek azonban megállapodhatnak ebben is.A közös megegyezéssel szembeni törvényi követelmény annak önkéntessége és a megállapodás írásba foglalása. A megállapodást írásba kell foglalni.</w:t>
      </w:r>
    </w:p>
    <w:p w:rsidR="00BA623F" w:rsidRPr="008D3C8D" w:rsidRDefault="00BA623F" w:rsidP="00BA623F">
      <w:pPr>
        <w:pStyle w:val="NormalWeb"/>
        <w:shd w:val="clear" w:color="auto" w:fill="FFFFFF"/>
        <w:spacing w:before="0" w:beforeAutospacing="0" w:after="300" w:afterAutospacing="0"/>
        <w:rPr>
          <w:color w:val="3F3434"/>
          <w:sz w:val="20"/>
          <w:szCs w:val="20"/>
        </w:rPr>
      </w:pPr>
      <w:r w:rsidRPr="008D3C8D">
        <w:rPr>
          <w:b/>
          <w:bCs/>
          <w:color w:val="3F3434"/>
          <w:sz w:val="20"/>
          <w:szCs w:val="20"/>
        </w:rPr>
        <w:t> </w:t>
      </w:r>
    </w:p>
    <w:p w:rsidR="00BA623F" w:rsidRPr="008D3C8D" w:rsidRDefault="00BA623F" w:rsidP="00BA623F">
      <w:pPr>
        <w:pStyle w:val="NormalWeb"/>
        <w:shd w:val="clear" w:color="auto" w:fill="FFFFFF"/>
        <w:spacing w:before="0" w:beforeAutospacing="0" w:after="300" w:afterAutospacing="0"/>
        <w:rPr>
          <w:b/>
          <w:color w:val="3F3434"/>
          <w:sz w:val="20"/>
          <w:szCs w:val="20"/>
        </w:rPr>
      </w:pPr>
      <w:r w:rsidRPr="008D3C8D">
        <w:rPr>
          <w:b/>
          <w:color w:val="3F3434"/>
          <w:sz w:val="20"/>
          <w:szCs w:val="20"/>
        </w:rPr>
        <w:t>A felmondás</w:t>
      </w:r>
      <w:r w:rsidR="008D3C8D">
        <w:rPr>
          <w:b/>
          <w:color w:val="3F3434"/>
          <w:sz w:val="20"/>
          <w:szCs w:val="20"/>
        </w:rPr>
        <w:t xml:space="preserve"> -</w:t>
      </w:r>
      <w:r w:rsidRPr="008D3C8D">
        <w:rPr>
          <w:color w:val="3F3434"/>
          <w:sz w:val="20"/>
          <w:szCs w:val="20"/>
        </w:rPr>
        <w:t xml:space="preserve"> felmondás a munkaviszonyt felmondási idő közbeiktatásával szünteti meg. A munkaviszonyt felmondással a munkáltató és a munkavállaló is megszüntetheti.</w:t>
      </w:r>
      <w:r w:rsidR="008D3C8D">
        <w:rPr>
          <w:color w:val="3F3434"/>
          <w:sz w:val="20"/>
          <w:szCs w:val="20"/>
        </w:rPr>
        <w:t>A felmondási idő a kovetkezo hónap 1-tol kezdodik – 3.hónap.</w:t>
      </w:r>
      <w:r w:rsidR="00E12C5C">
        <w:rPr>
          <w:color w:val="3F3434"/>
          <w:sz w:val="20"/>
          <w:szCs w:val="20"/>
        </w:rPr>
        <w:t>+</w:t>
      </w:r>
      <w:r w:rsidR="000D6A2C">
        <w:rPr>
          <w:color w:val="3F3434"/>
          <w:sz w:val="20"/>
          <w:szCs w:val="20"/>
        </w:rPr>
        <w:t>pótbér</w:t>
      </w:r>
      <w:r w:rsidR="00E12C5C">
        <w:rPr>
          <w:color w:val="3F3434"/>
          <w:sz w:val="20"/>
          <w:szCs w:val="20"/>
        </w:rPr>
        <w:t xml:space="preserve"> 1- 4 honapi</w:t>
      </w:r>
      <w:r w:rsidR="000D6A2C">
        <w:rPr>
          <w:color w:val="3F3434"/>
          <w:sz w:val="20"/>
          <w:szCs w:val="20"/>
        </w:rPr>
        <w:t xml:space="preserve"> átlag</w:t>
      </w:r>
      <w:r w:rsidR="00E12C5C">
        <w:rPr>
          <w:color w:val="3F3434"/>
          <w:sz w:val="20"/>
          <w:szCs w:val="20"/>
        </w:rPr>
        <w:t xml:space="preserve"> bér.</w:t>
      </w:r>
      <w:r w:rsidR="008D3C8D">
        <w:rPr>
          <w:color w:val="3F3434"/>
          <w:sz w:val="20"/>
          <w:szCs w:val="20"/>
        </w:rPr>
        <w:t>.</w:t>
      </w:r>
      <w:r w:rsidRPr="008D3C8D">
        <w:rPr>
          <w:color w:val="3F3434"/>
          <w:sz w:val="20"/>
          <w:szCs w:val="20"/>
        </w:rPr>
        <w:t>.A felmondás</w:t>
      </w:r>
      <w:r w:rsidR="008D3C8D">
        <w:rPr>
          <w:color w:val="3F3434"/>
          <w:sz w:val="20"/>
          <w:szCs w:val="20"/>
        </w:rPr>
        <w:t>t meg kell</w:t>
      </w:r>
      <w:r w:rsidRPr="008D3C8D">
        <w:rPr>
          <w:color w:val="3F3434"/>
          <w:sz w:val="20"/>
          <w:szCs w:val="20"/>
        </w:rPr>
        <w:t xml:space="preserve"> indokolá</w:t>
      </w:r>
      <w:r w:rsidR="008D3C8D">
        <w:rPr>
          <w:color w:val="3F3434"/>
          <w:sz w:val="20"/>
          <w:szCs w:val="20"/>
        </w:rPr>
        <w:t>ni.ˇIrásos formában kell benyújtani.</w:t>
      </w:r>
    </w:p>
    <w:p w:rsidR="00BA623F" w:rsidRPr="008D3C8D" w:rsidRDefault="00BA623F" w:rsidP="00BA623F">
      <w:pPr>
        <w:pStyle w:val="NormalWeb"/>
        <w:shd w:val="clear" w:color="auto" w:fill="FFFFFF"/>
        <w:spacing w:before="0" w:beforeAutospacing="0" w:after="300" w:afterAutospacing="0"/>
        <w:rPr>
          <w:color w:val="3F3434"/>
          <w:sz w:val="20"/>
          <w:szCs w:val="20"/>
        </w:rPr>
      </w:pPr>
      <w:r w:rsidRPr="008D3C8D">
        <w:rPr>
          <w:b/>
          <w:bCs/>
          <w:color w:val="3F3434"/>
          <w:sz w:val="20"/>
          <w:szCs w:val="20"/>
        </w:rPr>
        <w:t> </w:t>
      </w:r>
      <w:r w:rsidRPr="008D3C8D">
        <w:rPr>
          <w:color w:val="3F3434"/>
          <w:sz w:val="20"/>
          <w:szCs w:val="20"/>
        </w:rPr>
        <w:t xml:space="preserve">2. </w:t>
      </w:r>
      <w:r w:rsidRPr="001805B5">
        <w:rPr>
          <w:b/>
          <w:color w:val="3F3434"/>
          <w:sz w:val="20"/>
          <w:szCs w:val="20"/>
        </w:rPr>
        <w:t>Munkavállalói felmondás</w:t>
      </w:r>
      <w:r w:rsidR="008D3C8D">
        <w:rPr>
          <w:color w:val="3F3434"/>
          <w:sz w:val="20"/>
          <w:szCs w:val="20"/>
        </w:rPr>
        <w:t xml:space="preserve"> -</w:t>
      </w:r>
      <w:r w:rsidRPr="008D3C8D">
        <w:rPr>
          <w:color w:val="3F3434"/>
          <w:sz w:val="20"/>
          <w:szCs w:val="20"/>
        </w:rPr>
        <w:t>A munkavállaló a határozatlan idejű munkaviszony felmondását nem köteles megindokolni. A határozott idejű munkaviszonyt felmondással azonban ő is csak a törvényben meghatározott indokok alapján szüntetheti meg. Felmondási indokok lehetnek:</w:t>
      </w:r>
      <w:r w:rsidRPr="008D3C8D">
        <w:rPr>
          <w:color w:val="3F3434"/>
          <w:sz w:val="20"/>
          <w:szCs w:val="20"/>
        </w:rPr>
        <w:br/>
        <w:t>– csak olyan ok, amely a munkavállaló számára a munkaviszony felmondását lehetetlenné teszi, vagy– a munkavállaló körülményeire tekintettel aránytalan sérelemmel járna.</w:t>
      </w:r>
    </w:p>
    <w:p w:rsidR="00BA623F" w:rsidRDefault="00BA623F" w:rsidP="008D3C8D">
      <w:pPr>
        <w:pStyle w:val="NormalWeb"/>
        <w:shd w:val="clear" w:color="auto" w:fill="FFFFFF"/>
        <w:spacing w:before="0" w:beforeAutospacing="0" w:after="300" w:afterAutospacing="0"/>
        <w:rPr>
          <w:b/>
          <w:bCs/>
          <w:color w:val="3F3434"/>
          <w:sz w:val="20"/>
          <w:szCs w:val="20"/>
        </w:rPr>
      </w:pPr>
      <w:r w:rsidRPr="008D3C8D">
        <w:rPr>
          <w:b/>
          <w:bCs/>
          <w:color w:val="3F3434"/>
          <w:sz w:val="20"/>
          <w:szCs w:val="20"/>
        </w:rPr>
        <w:t> </w:t>
      </w:r>
      <w:r w:rsidR="002D33C0">
        <w:rPr>
          <w:b/>
          <w:bCs/>
          <w:color w:val="3F3434"/>
          <w:sz w:val="20"/>
          <w:szCs w:val="20"/>
        </w:rPr>
        <w:t>Munkaidő/ pracovný čas/ -40 óra/hét - 1 muszak</w:t>
      </w:r>
    </w:p>
    <w:p w:rsidR="002D33C0" w:rsidRDefault="002D33C0" w:rsidP="008D3C8D">
      <w:pPr>
        <w:pStyle w:val="NormalWeb"/>
        <w:shd w:val="clear" w:color="auto" w:fill="FFFFFF"/>
        <w:spacing w:before="0" w:beforeAutospacing="0" w:after="300" w:afterAutospacing="0"/>
        <w:rPr>
          <w:b/>
          <w:bCs/>
          <w:color w:val="3F3434"/>
          <w:sz w:val="20"/>
          <w:szCs w:val="20"/>
        </w:rPr>
      </w:pPr>
      <w:r>
        <w:rPr>
          <w:b/>
          <w:bCs/>
          <w:color w:val="3F3434"/>
          <w:sz w:val="20"/>
          <w:szCs w:val="20"/>
        </w:rPr>
        <w:t xml:space="preserve">                                             -38 és ¾ oŕa/ hét- 2 muszak</w:t>
      </w:r>
    </w:p>
    <w:p w:rsidR="002D33C0" w:rsidRPr="002D33C0" w:rsidRDefault="002D33C0" w:rsidP="008D3C8D">
      <w:pPr>
        <w:pStyle w:val="NormalWeb"/>
        <w:shd w:val="clear" w:color="auto" w:fill="FFFFFF"/>
        <w:spacing w:before="0" w:beforeAutospacing="0" w:after="300" w:afterAutospacing="0"/>
        <w:rPr>
          <w:b/>
          <w:color w:val="3F3434"/>
          <w:sz w:val="20"/>
          <w:szCs w:val="20"/>
        </w:rPr>
      </w:pPr>
      <w:r w:rsidRPr="002D33C0">
        <w:rPr>
          <w:b/>
          <w:bCs/>
          <w:color w:val="3F3434"/>
          <w:sz w:val="20"/>
          <w:szCs w:val="20"/>
        </w:rPr>
        <w:t xml:space="preserve">                                              - 37 és ½ óra / hét – 3 múszak</w:t>
      </w:r>
    </w:p>
    <w:p w:rsidR="001D538B" w:rsidRDefault="002D33C0" w:rsidP="006054DB">
      <w:pPr>
        <w:spacing w:line="240" w:lineRule="auto"/>
        <w:rPr>
          <w:rFonts w:ascii="Times New Roman" w:hAnsi="Times New Roman" w:cs="Times New Roman"/>
          <w:sz w:val="20"/>
          <w:szCs w:val="20"/>
        </w:rPr>
      </w:pPr>
      <w:r w:rsidRPr="002D33C0">
        <w:rPr>
          <w:rFonts w:ascii="Times New Roman" w:hAnsi="Times New Roman" w:cs="Times New Roman"/>
          <w:b/>
          <w:sz w:val="20"/>
          <w:szCs w:val="20"/>
        </w:rPr>
        <w:t>Szabadság</w:t>
      </w:r>
      <w:r>
        <w:rPr>
          <w:rFonts w:ascii="Times New Roman" w:hAnsi="Times New Roman" w:cs="Times New Roman"/>
          <w:sz w:val="20"/>
          <w:szCs w:val="20"/>
        </w:rPr>
        <w:t xml:space="preserve"> / DOVOLENKA/ - 20 nap/ év- 33 éves korig</w:t>
      </w:r>
    </w:p>
    <w:p w:rsidR="002D33C0" w:rsidRDefault="002D33C0" w:rsidP="006054DB">
      <w:pPr>
        <w:spacing w:line="240" w:lineRule="auto"/>
        <w:rPr>
          <w:rFonts w:ascii="Times New Roman" w:hAnsi="Times New Roman" w:cs="Times New Roman"/>
          <w:sz w:val="20"/>
          <w:szCs w:val="20"/>
        </w:rPr>
      </w:pPr>
      <w:r>
        <w:rPr>
          <w:rFonts w:ascii="Times New Roman" w:hAnsi="Times New Roman" w:cs="Times New Roman"/>
          <w:sz w:val="20"/>
          <w:szCs w:val="20"/>
        </w:rPr>
        <w:t xml:space="preserve">                                               - 25 nap/év -  33 éves kor felett</w:t>
      </w:r>
    </w:p>
    <w:p w:rsidR="00B45084" w:rsidRDefault="00B45084" w:rsidP="006054DB">
      <w:pPr>
        <w:spacing w:line="240" w:lineRule="auto"/>
        <w:rPr>
          <w:rFonts w:ascii="Times New Roman" w:hAnsi="Times New Roman" w:cs="Times New Roman"/>
          <w:sz w:val="20"/>
          <w:szCs w:val="20"/>
        </w:rPr>
      </w:pPr>
      <w:r w:rsidRPr="00B45084">
        <w:rPr>
          <w:rFonts w:ascii="Times New Roman" w:hAnsi="Times New Roman" w:cs="Times New Roman"/>
          <w:b/>
          <w:sz w:val="20"/>
          <w:szCs w:val="20"/>
        </w:rPr>
        <w:lastRenderedPageBreak/>
        <w:t>Feladat:</w:t>
      </w:r>
      <w:r>
        <w:rPr>
          <w:rFonts w:ascii="Times New Roman" w:hAnsi="Times New Roman" w:cs="Times New Roman"/>
          <w:sz w:val="20"/>
          <w:szCs w:val="20"/>
        </w:rPr>
        <w:t>1.Írd le mi a határozott és a határozatlan időre szóló munkaviszony közti különbséget</w:t>
      </w:r>
    </w:p>
    <w:p w:rsidR="00B45084" w:rsidRDefault="00B45084" w:rsidP="006054DB">
      <w:pPr>
        <w:spacing w:line="240" w:lineRule="auto"/>
        <w:rPr>
          <w:rFonts w:ascii="Times New Roman" w:hAnsi="Times New Roman" w:cs="Times New Roman"/>
          <w:sz w:val="20"/>
          <w:szCs w:val="20"/>
        </w:rPr>
      </w:pPr>
      <w:r>
        <w:rPr>
          <w:rFonts w:ascii="Times New Roman" w:hAnsi="Times New Roman" w:cs="Times New Roman"/>
          <w:sz w:val="20"/>
          <w:szCs w:val="20"/>
        </w:rPr>
        <w:t xml:space="preserve">               2.Í rd le a próbaidő hoszát</w:t>
      </w:r>
    </w:p>
    <w:p w:rsidR="00B45084" w:rsidRPr="008D3C8D" w:rsidRDefault="00B45084" w:rsidP="006054DB">
      <w:pPr>
        <w:spacing w:line="240" w:lineRule="auto"/>
        <w:rPr>
          <w:rFonts w:ascii="Times New Roman" w:hAnsi="Times New Roman" w:cs="Times New Roman"/>
          <w:sz w:val="20"/>
          <w:szCs w:val="20"/>
        </w:rPr>
      </w:pPr>
      <w:r>
        <w:rPr>
          <w:rFonts w:ascii="Times New Roman" w:hAnsi="Times New Roman" w:cs="Times New Roman"/>
          <w:sz w:val="20"/>
          <w:szCs w:val="20"/>
        </w:rPr>
        <w:t xml:space="preserve">               3.Magyarázd meg a felmondás fogalmát</w:t>
      </w:r>
    </w:p>
    <w:sectPr w:rsidR="00B45084" w:rsidRPr="008D3C8D" w:rsidSect="002450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0607"/>
    <w:multiLevelType w:val="multilevel"/>
    <w:tmpl w:val="E43C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70361"/>
    <w:multiLevelType w:val="hybridMultilevel"/>
    <w:tmpl w:val="87703F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B9C0157"/>
    <w:multiLevelType w:val="hybridMultilevel"/>
    <w:tmpl w:val="A2D2D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115960"/>
    <w:multiLevelType w:val="hybridMultilevel"/>
    <w:tmpl w:val="1BE699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94D7F3E"/>
    <w:multiLevelType w:val="hybridMultilevel"/>
    <w:tmpl w:val="8F4001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F7B1C6E"/>
    <w:multiLevelType w:val="hybridMultilevel"/>
    <w:tmpl w:val="82B837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1DE33C7"/>
    <w:multiLevelType w:val="hybridMultilevel"/>
    <w:tmpl w:val="278455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9093401"/>
    <w:multiLevelType w:val="hybridMultilevel"/>
    <w:tmpl w:val="40C2A6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A6665A7"/>
    <w:multiLevelType w:val="hybridMultilevel"/>
    <w:tmpl w:val="C186DD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F6F6118"/>
    <w:multiLevelType w:val="hybridMultilevel"/>
    <w:tmpl w:val="89EE10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56C0F20"/>
    <w:multiLevelType w:val="multilevel"/>
    <w:tmpl w:val="D7D8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5"/>
  </w:num>
  <w:num w:numId="5">
    <w:abstractNumId w:val="1"/>
  </w:num>
  <w:num w:numId="6">
    <w:abstractNumId w:val="3"/>
  </w:num>
  <w:num w:numId="7">
    <w:abstractNumId w:val="9"/>
  </w:num>
  <w:num w:numId="8">
    <w:abstractNumId w:val="6"/>
  </w:num>
  <w:num w:numId="9">
    <w:abstractNumId w:val="8"/>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40EF"/>
    <w:rsid w:val="000D6A2C"/>
    <w:rsid w:val="001805B5"/>
    <w:rsid w:val="001A3FB3"/>
    <w:rsid w:val="001D538B"/>
    <w:rsid w:val="00245043"/>
    <w:rsid w:val="002D33C0"/>
    <w:rsid w:val="003940EF"/>
    <w:rsid w:val="0050690E"/>
    <w:rsid w:val="006054DB"/>
    <w:rsid w:val="008D3C8D"/>
    <w:rsid w:val="00B45084"/>
    <w:rsid w:val="00BA623F"/>
    <w:rsid w:val="00E12C5C"/>
    <w:rsid w:val="00E21B66"/>
    <w:rsid w:val="00EC530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43"/>
  </w:style>
  <w:style w:type="paragraph" w:styleId="Heading1">
    <w:name w:val="heading 1"/>
    <w:basedOn w:val="Normal"/>
    <w:link w:val="Heading1Char"/>
    <w:uiPriority w:val="9"/>
    <w:qFormat/>
    <w:rsid w:val="003940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0EF"/>
    <w:rPr>
      <w:rFonts w:ascii="Times New Roman" w:eastAsia="Times New Roman" w:hAnsi="Times New Roman" w:cs="Times New Roman"/>
      <w:b/>
      <w:bCs/>
      <w:kern w:val="36"/>
      <w:sz w:val="48"/>
      <w:szCs w:val="48"/>
      <w:lang w:eastAsia="hu-HU"/>
    </w:rPr>
  </w:style>
  <w:style w:type="paragraph" w:styleId="NormalWeb">
    <w:name w:val="Normal (Web)"/>
    <w:basedOn w:val="Normal"/>
    <w:uiPriority w:val="99"/>
    <w:unhideWhenUsed/>
    <w:rsid w:val="003940E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yperlink">
    <w:name w:val="Hyperlink"/>
    <w:basedOn w:val="DefaultParagraphFont"/>
    <w:uiPriority w:val="99"/>
    <w:semiHidden/>
    <w:unhideWhenUsed/>
    <w:rsid w:val="0050690E"/>
    <w:rPr>
      <w:color w:val="0000FF"/>
      <w:u w:val="single"/>
    </w:rPr>
  </w:style>
  <w:style w:type="paragraph" w:styleId="NoSpacing">
    <w:name w:val="No Spacing"/>
    <w:uiPriority w:val="1"/>
    <w:qFormat/>
    <w:rsid w:val="0050690E"/>
    <w:pPr>
      <w:spacing w:after="0" w:line="240" w:lineRule="auto"/>
    </w:pPr>
    <w:rPr>
      <w:rFonts w:ascii="Calibri" w:eastAsia="Calibri" w:hAnsi="Calibri" w:cs="Times New Roman"/>
      <w:lang w:val="sk-SK"/>
    </w:rPr>
  </w:style>
  <w:style w:type="character" w:styleId="Strong">
    <w:name w:val="Strong"/>
    <w:uiPriority w:val="22"/>
    <w:qFormat/>
    <w:rsid w:val="0050690E"/>
    <w:rPr>
      <w:b/>
      <w:bCs/>
    </w:rPr>
  </w:style>
</w:styles>
</file>

<file path=word/webSettings.xml><?xml version="1.0" encoding="utf-8"?>
<w:webSettings xmlns:r="http://schemas.openxmlformats.org/officeDocument/2006/relationships" xmlns:w="http://schemas.openxmlformats.org/wordprocessingml/2006/main">
  <w:divs>
    <w:div w:id="333414383">
      <w:bodyDiv w:val="1"/>
      <w:marLeft w:val="0"/>
      <w:marRight w:val="0"/>
      <w:marTop w:val="0"/>
      <w:marBottom w:val="0"/>
      <w:divBdr>
        <w:top w:val="none" w:sz="0" w:space="0" w:color="auto"/>
        <w:left w:val="none" w:sz="0" w:space="0" w:color="auto"/>
        <w:bottom w:val="none" w:sz="0" w:space="0" w:color="auto"/>
        <w:right w:val="none" w:sz="0" w:space="0" w:color="auto"/>
      </w:divBdr>
    </w:div>
    <w:div w:id="1680043729">
      <w:bodyDiv w:val="1"/>
      <w:marLeft w:val="0"/>
      <w:marRight w:val="0"/>
      <w:marTop w:val="0"/>
      <w:marBottom w:val="0"/>
      <w:divBdr>
        <w:top w:val="none" w:sz="0" w:space="0" w:color="auto"/>
        <w:left w:val="none" w:sz="0" w:space="0" w:color="auto"/>
        <w:bottom w:val="none" w:sz="0" w:space="0" w:color="auto"/>
        <w:right w:val="none" w:sz="0" w:space="0" w:color="auto"/>
      </w:divBdr>
      <w:divsChild>
        <w:div w:id="62412289">
          <w:marLeft w:val="-225"/>
          <w:marRight w:val="-225"/>
          <w:marTop w:val="0"/>
          <w:marBottom w:val="0"/>
          <w:divBdr>
            <w:top w:val="none" w:sz="0" w:space="0" w:color="auto"/>
            <w:left w:val="none" w:sz="0" w:space="0" w:color="auto"/>
            <w:bottom w:val="none" w:sz="0" w:space="0" w:color="auto"/>
            <w:right w:val="none" w:sz="0" w:space="0" w:color="auto"/>
          </w:divBdr>
          <w:divsChild>
            <w:div w:id="695886998">
              <w:marLeft w:val="0"/>
              <w:marRight w:val="0"/>
              <w:marTop w:val="0"/>
              <w:marBottom w:val="0"/>
              <w:divBdr>
                <w:top w:val="none" w:sz="0" w:space="0" w:color="auto"/>
                <w:left w:val="none" w:sz="0" w:space="0" w:color="auto"/>
                <w:bottom w:val="none" w:sz="0" w:space="0" w:color="auto"/>
                <w:right w:val="none" w:sz="0" w:space="0" w:color="auto"/>
              </w:divBdr>
            </w:div>
          </w:divsChild>
        </w:div>
        <w:div w:id="1822504709">
          <w:marLeft w:val="-225"/>
          <w:marRight w:val="-225"/>
          <w:marTop w:val="0"/>
          <w:marBottom w:val="0"/>
          <w:divBdr>
            <w:top w:val="none" w:sz="0" w:space="0" w:color="auto"/>
            <w:left w:val="none" w:sz="0" w:space="0" w:color="auto"/>
            <w:bottom w:val="none" w:sz="0" w:space="0" w:color="auto"/>
            <w:right w:val="none" w:sz="0" w:space="0" w:color="auto"/>
          </w:divBdr>
          <w:divsChild>
            <w:div w:id="928730684">
              <w:marLeft w:val="0"/>
              <w:marRight w:val="0"/>
              <w:marTop w:val="0"/>
              <w:marBottom w:val="0"/>
              <w:divBdr>
                <w:top w:val="none" w:sz="0" w:space="0" w:color="auto"/>
                <w:left w:val="none" w:sz="0" w:space="0" w:color="auto"/>
                <w:bottom w:val="none" w:sz="0" w:space="0" w:color="auto"/>
                <w:right w:val="none" w:sz="0" w:space="0" w:color="auto"/>
              </w:divBdr>
              <w:divsChild>
                <w:div w:id="21044507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0311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sm.hu/kisokos/munkaltato" TargetMode="External"/><Relationship Id="rId13" Type="http://schemas.openxmlformats.org/officeDocument/2006/relationships/hyperlink" Target="https://www.rsm.hu/kisokos/munkaltato" TargetMode="External"/><Relationship Id="rId18" Type="http://schemas.openxmlformats.org/officeDocument/2006/relationships/hyperlink" Target="https://www.rsm.hu/kisokos/munkavallalo" TargetMode="External"/><Relationship Id="rId26" Type="http://schemas.openxmlformats.org/officeDocument/2006/relationships/hyperlink" Target="https://www.rsm.hu/kisokos/probaido" TargetMode="External"/><Relationship Id="rId3" Type="http://schemas.openxmlformats.org/officeDocument/2006/relationships/styles" Target="styles.xml"/><Relationship Id="rId21" Type="http://schemas.openxmlformats.org/officeDocument/2006/relationships/hyperlink" Target="https://www.rsm.hu/kisokos/munkaviszony" TargetMode="External"/><Relationship Id="rId7" Type="http://schemas.openxmlformats.org/officeDocument/2006/relationships/hyperlink" Target="https://www.rsm.hu/kisokos/munkavallalo" TargetMode="External"/><Relationship Id="rId12" Type="http://schemas.openxmlformats.org/officeDocument/2006/relationships/hyperlink" Target="https://www.rsm.hu/kisokos/szerzodes" TargetMode="External"/><Relationship Id="rId17" Type="http://schemas.openxmlformats.org/officeDocument/2006/relationships/hyperlink" Target="https://www.rsm.hu/kisokos/alapber" TargetMode="External"/><Relationship Id="rId25" Type="http://schemas.openxmlformats.org/officeDocument/2006/relationships/hyperlink" Target="https://www.rsm.hu/kisokos/munkaviszony" TargetMode="External"/><Relationship Id="rId2" Type="http://schemas.openxmlformats.org/officeDocument/2006/relationships/numbering" Target="numbering.xml"/><Relationship Id="rId16" Type="http://schemas.openxmlformats.org/officeDocument/2006/relationships/hyperlink" Target="https://www.rsm.hu/kisokos/munkavallalo" TargetMode="External"/><Relationship Id="rId20" Type="http://schemas.openxmlformats.org/officeDocument/2006/relationships/hyperlink" Target="https://www.rsm.hu/kisokos/munkaviszony" TargetMode="External"/><Relationship Id="rId1" Type="http://schemas.openxmlformats.org/officeDocument/2006/relationships/customXml" Target="../customXml/item1.xml"/><Relationship Id="rId6" Type="http://schemas.openxmlformats.org/officeDocument/2006/relationships/hyperlink" Target="https://www.rsm.hu/kisokos/szerzodes" TargetMode="External"/><Relationship Id="rId11" Type="http://schemas.openxmlformats.org/officeDocument/2006/relationships/hyperlink" Target="https://www.rsm.hu/kisokos/munkaber" TargetMode="External"/><Relationship Id="rId24" Type="http://schemas.openxmlformats.org/officeDocument/2006/relationships/hyperlink" Target="https://www.rsm.hu/kisokos/probaido" TargetMode="External"/><Relationship Id="rId5" Type="http://schemas.openxmlformats.org/officeDocument/2006/relationships/webSettings" Target="webSettings.xml"/><Relationship Id="rId15" Type="http://schemas.openxmlformats.org/officeDocument/2006/relationships/hyperlink" Target="https://www.rsm.hu/kisokos/szemelyes-adat" TargetMode="External"/><Relationship Id="rId23" Type="http://schemas.openxmlformats.org/officeDocument/2006/relationships/hyperlink" Target="https://www.rsm.hu/kisokos/munkaido" TargetMode="External"/><Relationship Id="rId28" Type="http://schemas.openxmlformats.org/officeDocument/2006/relationships/theme" Target="theme/theme1.xml"/><Relationship Id="rId10" Type="http://schemas.openxmlformats.org/officeDocument/2006/relationships/hyperlink" Target="https://www.rsm.hu/kisokos/munkavallalo" TargetMode="External"/><Relationship Id="rId19" Type="http://schemas.openxmlformats.org/officeDocument/2006/relationships/hyperlink" Target="https://www.rsm.hu/kisokos/munkakor" TargetMode="External"/><Relationship Id="rId4" Type="http://schemas.openxmlformats.org/officeDocument/2006/relationships/settings" Target="settings.xml"/><Relationship Id="rId9" Type="http://schemas.openxmlformats.org/officeDocument/2006/relationships/hyperlink" Target="https://www.rsm.hu/kisokos/munkaltato" TargetMode="External"/><Relationship Id="rId14" Type="http://schemas.openxmlformats.org/officeDocument/2006/relationships/hyperlink" Target="https://www.rsm.hu/kisokos/munkavallalo" TargetMode="External"/><Relationship Id="rId22" Type="http://schemas.openxmlformats.org/officeDocument/2006/relationships/hyperlink" Target="https://www.rsm.hu/kisokos/munkaviszon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65E00-5F66-4835-9C34-C1BB3930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2197</Words>
  <Characters>15167</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nagyova.anna@post.sk</dc:creator>
  <cp:keywords/>
  <dc:description/>
  <cp:lastModifiedBy>nagyova.anna@post.sk</cp:lastModifiedBy>
  <cp:revision>13</cp:revision>
  <dcterms:created xsi:type="dcterms:W3CDTF">2020-04-28T13:40:00Z</dcterms:created>
  <dcterms:modified xsi:type="dcterms:W3CDTF">2020-04-28T15:08:00Z</dcterms:modified>
</cp:coreProperties>
</file>